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61EC" w:rsidRPr="003561EC" w:rsidRDefault="003561EC" w:rsidP="003561EC">
      <w:pPr>
        <w:shd w:val="clear" w:color="auto" w:fill="FFFFFF"/>
        <w:spacing w:beforeAutospacing="1" w:after="100" w:afterAutospacing="1" w:line="240" w:lineRule="auto"/>
        <w:rPr>
          <w:rFonts w:ascii="Times New Roman" w:eastAsia="Times New Roman" w:hAnsi="Times New Roman" w:cs="Times New Roman"/>
          <w:color w:val="000000"/>
          <w:sz w:val="24"/>
          <w:szCs w:val="24"/>
          <w:lang w:val="en" w:eastAsia="en-CA"/>
        </w:rPr>
      </w:pPr>
      <w:r w:rsidRPr="003561EC">
        <w:rPr>
          <w:rFonts w:ascii="Times New Roman" w:eastAsia="Times New Roman" w:hAnsi="Times New Roman" w:cs="Times New Roman"/>
          <w:color w:val="000000"/>
          <w:sz w:val="24"/>
          <w:szCs w:val="24"/>
          <w:lang w:val="en" w:eastAsia="en-CA"/>
        </w:rPr>
        <w:t>Assignments</w:t>
      </w:r>
    </w:p>
    <w:p w:rsidR="003561EC" w:rsidRPr="003561EC" w:rsidRDefault="003561EC" w:rsidP="003561EC">
      <w:pPr>
        <w:shd w:val="clear" w:color="auto" w:fill="FFFFFF"/>
        <w:spacing w:before="240" w:after="240" w:line="240" w:lineRule="auto"/>
        <w:outlineLvl w:val="0"/>
        <w:rPr>
          <w:rFonts w:ascii="Times New Roman" w:eastAsia="Times New Roman" w:hAnsi="Times New Roman" w:cs="Times New Roman"/>
          <w:b/>
          <w:bCs/>
          <w:color w:val="000000"/>
          <w:kern w:val="36"/>
          <w:sz w:val="24"/>
          <w:szCs w:val="24"/>
          <w:lang w:val="en" w:eastAsia="en-CA"/>
        </w:rPr>
      </w:pPr>
      <w:r w:rsidRPr="003561EC">
        <w:rPr>
          <w:rFonts w:ascii="Times New Roman" w:eastAsia="Times New Roman" w:hAnsi="Times New Roman" w:cs="Times New Roman"/>
          <w:b/>
          <w:bCs/>
          <w:color w:val="000000"/>
          <w:kern w:val="36"/>
          <w:sz w:val="24"/>
          <w:szCs w:val="24"/>
          <w:lang w:val="en" w:eastAsia="en-CA"/>
        </w:rPr>
        <w:t>Assignment 1: Journal Article Critique</w:t>
      </w:r>
    </w:p>
    <w:p w:rsidR="003561EC" w:rsidRPr="003561EC" w:rsidRDefault="003561EC" w:rsidP="003561EC">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en" w:eastAsia="en-CA"/>
        </w:rPr>
      </w:pPr>
      <w:r w:rsidRPr="003561EC">
        <w:rPr>
          <w:rFonts w:ascii="Times New Roman" w:eastAsia="Times New Roman" w:hAnsi="Times New Roman" w:cs="Times New Roman"/>
          <w:b/>
          <w:bCs/>
          <w:color w:val="000000"/>
          <w:sz w:val="24"/>
          <w:szCs w:val="24"/>
          <w:lang w:val="en" w:eastAsia="en-CA"/>
        </w:rPr>
        <w:t xml:space="preserve">Due Date: </w:t>
      </w:r>
      <w:r w:rsidRPr="003561EC">
        <w:rPr>
          <w:rFonts w:ascii="Times New Roman" w:eastAsia="Times New Roman" w:hAnsi="Times New Roman" w:cs="Times New Roman"/>
          <w:color w:val="000000"/>
          <w:sz w:val="24"/>
          <w:szCs w:val="24"/>
          <w:lang w:val="en" w:eastAsia="en-CA"/>
        </w:rPr>
        <w:t>After you have completed Unit 4</w:t>
      </w:r>
    </w:p>
    <w:p w:rsidR="003561EC" w:rsidRPr="003561EC" w:rsidRDefault="003561EC" w:rsidP="003561EC">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en" w:eastAsia="en-CA"/>
        </w:rPr>
      </w:pPr>
      <w:r w:rsidRPr="003561EC">
        <w:rPr>
          <w:rFonts w:ascii="Times New Roman" w:eastAsia="Times New Roman" w:hAnsi="Times New Roman" w:cs="Times New Roman"/>
          <w:b/>
          <w:bCs/>
          <w:color w:val="000000"/>
          <w:sz w:val="24"/>
          <w:szCs w:val="24"/>
          <w:lang w:val="en" w:eastAsia="en-CA"/>
        </w:rPr>
        <w:t xml:space="preserve">Credit Weight: </w:t>
      </w:r>
      <w:r w:rsidRPr="003561EC">
        <w:rPr>
          <w:rFonts w:ascii="Times New Roman" w:eastAsia="Times New Roman" w:hAnsi="Times New Roman" w:cs="Times New Roman"/>
          <w:color w:val="000000"/>
          <w:sz w:val="24"/>
          <w:szCs w:val="24"/>
          <w:lang w:val="en" w:eastAsia="en-CA"/>
        </w:rPr>
        <w:t>5% of your final grade</w:t>
      </w:r>
    </w:p>
    <w:p w:rsidR="003561EC" w:rsidRPr="003561EC" w:rsidRDefault="003561EC" w:rsidP="003561EC">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en" w:eastAsia="en-CA"/>
        </w:rPr>
      </w:pPr>
      <w:r w:rsidRPr="003561EC">
        <w:rPr>
          <w:rFonts w:ascii="Times New Roman" w:eastAsia="Times New Roman" w:hAnsi="Times New Roman" w:cs="Times New Roman"/>
          <w:b/>
          <w:bCs/>
          <w:color w:val="000000"/>
          <w:sz w:val="24"/>
          <w:szCs w:val="24"/>
          <w:lang w:val="en" w:eastAsia="en-CA"/>
        </w:rPr>
        <w:t xml:space="preserve">Expectation: </w:t>
      </w:r>
      <w:r w:rsidRPr="003561EC">
        <w:rPr>
          <w:rFonts w:ascii="Times New Roman" w:eastAsia="Times New Roman" w:hAnsi="Times New Roman" w:cs="Times New Roman"/>
          <w:color w:val="000000"/>
          <w:sz w:val="24"/>
          <w:szCs w:val="24"/>
          <w:lang w:val="en" w:eastAsia="en-CA"/>
        </w:rPr>
        <w:t>625-700 words (plus title page and references), based on a template, using APA Style.</w:t>
      </w:r>
    </w:p>
    <w:p w:rsidR="003561EC" w:rsidRPr="003561EC" w:rsidRDefault="003561EC" w:rsidP="003561EC">
      <w:pPr>
        <w:shd w:val="clear" w:color="auto" w:fill="FFFFFF"/>
        <w:spacing w:before="240" w:after="240" w:line="240" w:lineRule="auto"/>
        <w:outlineLvl w:val="1"/>
        <w:rPr>
          <w:rFonts w:ascii="Times New Roman" w:eastAsia="Times New Roman" w:hAnsi="Times New Roman" w:cs="Times New Roman"/>
          <w:b/>
          <w:bCs/>
          <w:color w:val="000000"/>
          <w:sz w:val="24"/>
          <w:szCs w:val="24"/>
          <w:lang w:val="en" w:eastAsia="en-CA"/>
        </w:rPr>
      </w:pPr>
      <w:r w:rsidRPr="003561EC">
        <w:rPr>
          <w:rFonts w:ascii="Times New Roman" w:eastAsia="Times New Roman" w:hAnsi="Times New Roman" w:cs="Times New Roman"/>
          <w:b/>
          <w:bCs/>
          <w:color w:val="000000"/>
          <w:sz w:val="24"/>
          <w:szCs w:val="24"/>
          <w:lang w:val="en" w:eastAsia="en-CA"/>
        </w:rPr>
        <w:t>Instructions</w:t>
      </w:r>
    </w:p>
    <w:p w:rsidR="003561EC" w:rsidRPr="003561EC" w:rsidRDefault="003561EC" w:rsidP="003561EC">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en" w:eastAsia="en-CA"/>
        </w:rPr>
      </w:pPr>
      <w:r w:rsidRPr="003561EC">
        <w:rPr>
          <w:rFonts w:ascii="Times New Roman" w:eastAsia="Times New Roman" w:hAnsi="Times New Roman" w:cs="Times New Roman"/>
          <w:color w:val="000000"/>
          <w:sz w:val="24"/>
          <w:szCs w:val="24"/>
          <w:lang w:val="en" w:eastAsia="en-CA"/>
        </w:rPr>
        <w:t>You are required to complete a journal article critique based on an article in the list below. This assignment is designed to help you read a research article correctly and efficiently, and to practice using APA Style. These skills will be valuable in completing the research paper later in the course.</w:t>
      </w:r>
    </w:p>
    <w:p w:rsidR="003561EC" w:rsidRPr="003561EC" w:rsidRDefault="003561EC" w:rsidP="003561EC">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en" w:eastAsia="en-CA"/>
        </w:rPr>
      </w:pPr>
      <w:r w:rsidRPr="003561EC">
        <w:rPr>
          <w:rFonts w:ascii="Times New Roman" w:eastAsia="Times New Roman" w:hAnsi="Times New Roman" w:cs="Times New Roman"/>
          <w:color w:val="000000"/>
          <w:sz w:val="24"/>
          <w:szCs w:val="24"/>
          <w:lang w:val="en" w:eastAsia="en-CA"/>
        </w:rPr>
        <w:t>You are required to follow the Journal Article Critique Template provided, which includes the headings required, the questions that you must address, and formatting instructions. Your report must be in narrative (paragraph) form.</w:t>
      </w:r>
    </w:p>
    <w:p w:rsidR="003561EC" w:rsidRPr="003561EC" w:rsidRDefault="003561EC" w:rsidP="003561EC">
      <w:pPr>
        <w:pBdr>
          <w:left w:val="single" w:sz="36" w:space="11" w:color="EEEEEE"/>
        </w:pBdr>
        <w:shd w:val="clear" w:color="auto" w:fill="FFFFFF"/>
        <w:spacing w:before="150" w:after="300" w:line="240" w:lineRule="auto"/>
        <w:rPr>
          <w:rFonts w:ascii="Times New Roman" w:eastAsia="Times New Roman" w:hAnsi="Times New Roman" w:cs="Times New Roman"/>
          <w:color w:val="000000"/>
          <w:sz w:val="24"/>
          <w:szCs w:val="24"/>
          <w:lang w:val="en" w:eastAsia="en-CA"/>
        </w:rPr>
      </w:pPr>
      <w:r w:rsidRPr="003561EC">
        <w:rPr>
          <w:rFonts w:ascii="Times New Roman" w:eastAsia="Times New Roman" w:hAnsi="Times New Roman" w:cs="Times New Roman"/>
          <w:color w:val="000000"/>
          <w:sz w:val="24"/>
          <w:szCs w:val="24"/>
          <w:lang w:val="en" w:eastAsia="en-CA"/>
        </w:rPr>
        <w:t>The critique must be an original work: that is, not copied from someone else, and not used in this course in a previous registration or in any other course taken at Athabasca University or elsewhere. Otherwise, this constitutes plagiarism and academic misconduct.</w:t>
      </w:r>
    </w:p>
    <w:p w:rsidR="003561EC" w:rsidRPr="003561EC" w:rsidRDefault="003561EC" w:rsidP="003561EC">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en" w:eastAsia="en-CA"/>
        </w:rPr>
      </w:pPr>
      <w:r w:rsidRPr="003561EC">
        <w:rPr>
          <w:rFonts w:ascii="Times New Roman" w:eastAsia="Times New Roman" w:hAnsi="Times New Roman" w:cs="Times New Roman"/>
          <w:color w:val="000000"/>
          <w:sz w:val="24"/>
          <w:szCs w:val="24"/>
          <w:lang w:val="en" w:eastAsia="en-CA"/>
        </w:rPr>
        <w:t>You will not be permitted to re-write your journal article critique, so please follow the instructions carefully. </w:t>
      </w:r>
      <w:proofErr w:type="spellStart"/>
      <w:r w:rsidRPr="003561EC">
        <w:rPr>
          <w:rFonts w:ascii="Times New Roman" w:eastAsia="Times New Roman" w:hAnsi="Times New Roman" w:cs="Times New Roman"/>
          <w:color w:val="000000"/>
          <w:sz w:val="24"/>
          <w:szCs w:val="24"/>
          <w:lang w:val="en" w:eastAsia="en-CA"/>
        </w:rPr>
        <w:t>Weiten</w:t>
      </w:r>
      <w:proofErr w:type="spellEnd"/>
      <w:r w:rsidRPr="003561EC">
        <w:rPr>
          <w:rFonts w:ascii="Times New Roman" w:eastAsia="Times New Roman" w:hAnsi="Times New Roman" w:cs="Times New Roman"/>
          <w:color w:val="000000"/>
          <w:sz w:val="24"/>
          <w:szCs w:val="24"/>
          <w:lang w:val="en" w:eastAsia="en-CA"/>
        </w:rPr>
        <w:t xml:space="preserve"> and McCann (2013) give an excellent introduction to journal articles and to APA Style in Chapter 2, pages 77-78.</w:t>
      </w:r>
    </w:p>
    <w:p w:rsidR="003561EC" w:rsidRPr="003561EC" w:rsidRDefault="003561EC" w:rsidP="003561EC">
      <w:pPr>
        <w:shd w:val="clear" w:color="auto" w:fill="FFFFFF"/>
        <w:spacing w:before="240" w:after="240" w:line="240" w:lineRule="auto"/>
        <w:outlineLvl w:val="1"/>
        <w:rPr>
          <w:rFonts w:ascii="Times New Roman" w:eastAsia="Times New Roman" w:hAnsi="Times New Roman" w:cs="Times New Roman"/>
          <w:b/>
          <w:bCs/>
          <w:color w:val="000000"/>
          <w:sz w:val="24"/>
          <w:szCs w:val="24"/>
          <w:lang w:val="en" w:eastAsia="en-CA"/>
        </w:rPr>
      </w:pPr>
      <w:r w:rsidRPr="003561EC">
        <w:rPr>
          <w:rFonts w:ascii="Times New Roman" w:eastAsia="Times New Roman" w:hAnsi="Times New Roman" w:cs="Times New Roman"/>
          <w:b/>
          <w:bCs/>
          <w:color w:val="000000"/>
          <w:sz w:val="24"/>
          <w:szCs w:val="24"/>
          <w:lang w:val="en" w:eastAsia="en-CA"/>
        </w:rPr>
        <w:t>Articles</w:t>
      </w:r>
    </w:p>
    <w:p w:rsidR="003561EC" w:rsidRPr="003561EC" w:rsidRDefault="003561EC" w:rsidP="003561EC">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en" w:eastAsia="en-CA"/>
        </w:rPr>
      </w:pPr>
      <w:r w:rsidRPr="003561EC">
        <w:rPr>
          <w:rFonts w:ascii="Times New Roman" w:eastAsia="Times New Roman" w:hAnsi="Times New Roman" w:cs="Times New Roman"/>
          <w:color w:val="000000"/>
          <w:sz w:val="24"/>
          <w:szCs w:val="24"/>
          <w:lang w:val="en" w:eastAsia="en-CA"/>
        </w:rPr>
        <w:t>For this assignment, you must choose one of the following articles:</w:t>
      </w:r>
    </w:p>
    <w:p w:rsidR="003561EC" w:rsidRPr="003561EC" w:rsidRDefault="003561EC" w:rsidP="003561EC">
      <w:pPr>
        <w:pBdr>
          <w:left w:val="single" w:sz="36" w:space="11" w:color="EEEEEE"/>
        </w:pBdr>
        <w:shd w:val="clear" w:color="auto" w:fill="FFFFFF"/>
        <w:spacing w:before="150" w:after="300" w:line="240" w:lineRule="auto"/>
        <w:rPr>
          <w:rFonts w:ascii="Times New Roman" w:eastAsia="Times New Roman" w:hAnsi="Times New Roman" w:cs="Times New Roman"/>
          <w:color w:val="000000"/>
          <w:sz w:val="24"/>
          <w:szCs w:val="24"/>
          <w:lang w:val="en" w:eastAsia="en-CA"/>
        </w:rPr>
      </w:pPr>
      <w:r w:rsidRPr="003561EC">
        <w:rPr>
          <w:rFonts w:ascii="Times New Roman" w:eastAsia="Times New Roman" w:hAnsi="Times New Roman" w:cs="Times New Roman"/>
          <w:color w:val="000000"/>
          <w:sz w:val="24"/>
          <w:szCs w:val="24"/>
          <w:lang w:val="en" w:eastAsia="en-CA"/>
        </w:rPr>
        <w:t xml:space="preserve">If you choose one of the articles listed below, no further approval is required. If you have an outside article [i.e., not on the list] that you would like to critique, you </w:t>
      </w:r>
      <w:r w:rsidRPr="003561EC">
        <w:rPr>
          <w:rFonts w:ascii="Times New Roman" w:eastAsia="Times New Roman" w:hAnsi="Times New Roman" w:cs="Times New Roman"/>
          <w:b/>
          <w:bCs/>
          <w:color w:val="000000"/>
          <w:sz w:val="24"/>
          <w:szCs w:val="24"/>
          <w:u w:val="single"/>
          <w:lang w:val="en" w:eastAsia="en-CA"/>
        </w:rPr>
        <w:t>must</w:t>
      </w:r>
      <w:r w:rsidRPr="003561EC">
        <w:rPr>
          <w:rFonts w:ascii="Times New Roman" w:eastAsia="Times New Roman" w:hAnsi="Times New Roman" w:cs="Times New Roman"/>
          <w:color w:val="000000"/>
          <w:sz w:val="24"/>
          <w:szCs w:val="24"/>
          <w:lang w:val="en" w:eastAsia="en-CA"/>
        </w:rPr>
        <w:t xml:space="preserve"> submit the article or provide the particulars to your tutor for approval first - it must be pertain to Chapter 1 content. Approval is at the tutor's discretion. If you submit an unapproved outside article critique, it will not be marked and you will receive a zero '0' on the assignment.</w:t>
      </w:r>
    </w:p>
    <w:p w:rsidR="003561EC" w:rsidRPr="003561EC" w:rsidRDefault="003561EC" w:rsidP="003561EC">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en" w:eastAsia="en-CA"/>
        </w:rPr>
      </w:pPr>
      <w:r w:rsidRPr="003561EC">
        <w:rPr>
          <w:rFonts w:ascii="Times New Roman" w:eastAsia="Times New Roman" w:hAnsi="Times New Roman" w:cs="Times New Roman"/>
          <w:color w:val="000000"/>
          <w:sz w:val="24"/>
          <w:szCs w:val="24"/>
          <w:lang w:val="en" w:eastAsia="en-CA"/>
        </w:rPr>
        <w:t xml:space="preserve">Benjamin, L. T. (2000). </w:t>
      </w:r>
      <w:hyperlink r:id="rId5" w:tgtFrame="_blank" w:history="1">
        <w:r w:rsidRPr="003561EC">
          <w:rPr>
            <w:rFonts w:ascii="Times New Roman" w:eastAsia="Times New Roman" w:hAnsi="Times New Roman" w:cs="Times New Roman"/>
            <w:color w:val="195BA3"/>
            <w:sz w:val="24"/>
            <w:szCs w:val="24"/>
            <w:lang w:val="en" w:eastAsia="en-CA"/>
          </w:rPr>
          <w:t>The psychology laboratory at the turn of the 20th century</w:t>
        </w:r>
      </w:hyperlink>
      <w:r w:rsidRPr="003561EC">
        <w:rPr>
          <w:rFonts w:ascii="Times New Roman" w:eastAsia="Times New Roman" w:hAnsi="Times New Roman" w:cs="Times New Roman"/>
          <w:color w:val="000000"/>
          <w:sz w:val="24"/>
          <w:szCs w:val="24"/>
          <w:lang w:val="en" w:eastAsia="en-CA"/>
        </w:rPr>
        <w:t xml:space="preserve">. </w:t>
      </w:r>
      <w:r w:rsidRPr="003561EC">
        <w:rPr>
          <w:rFonts w:ascii="Times New Roman" w:eastAsia="Times New Roman" w:hAnsi="Times New Roman" w:cs="Times New Roman"/>
          <w:i/>
          <w:iCs/>
          <w:color w:val="000000"/>
          <w:sz w:val="24"/>
          <w:szCs w:val="24"/>
          <w:lang w:val="en" w:eastAsia="en-CA"/>
        </w:rPr>
        <w:t>American Psychologist, 55</w:t>
      </w:r>
      <w:r w:rsidRPr="003561EC">
        <w:rPr>
          <w:rFonts w:ascii="Times New Roman" w:eastAsia="Times New Roman" w:hAnsi="Times New Roman" w:cs="Times New Roman"/>
          <w:color w:val="000000"/>
          <w:sz w:val="24"/>
          <w:szCs w:val="24"/>
          <w:lang w:val="en" w:eastAsia="en-CA"/>
        </w:rPr>
        <w:t>(3), 318-321. doi:10.1037/0003-066X.55.3.318</w:t>
      </w:r>
    </w:p>
    <w:p w:rsidR="003561EC" w:rsidRPr="003561EC" w:rsidRDefault="003561EC" w:rsidP="003561EC">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en" w:eastAsia="en-CA"/>
        </w:rPr>
      </w:pPr>
      <w:r w:rsidRPr="003561EC">
        <w:rPr>
          <w:rFonts w:ascii="Times New Roman" w:eastAsia="Times New Roman" w:hAnsi="Times New Roman" w:cs="Times New Roman"/>
          <w:color w:val="000000"/>
          <w:sz w:val="24"/>
          <w:szCs w:val="24"/>
          <w:lang w:val="en" w:eastAsia="en-CA"/>
        </w:rPr>
        <w:t xml:space="preserve">Robins, R. W., Gosling, S. D., &amp; Craik, K. H. (1999). </w:t>
      </w:r>
      <w:hyperlink r:id="rId6" w:tgtFrame="_blank" w:history="1">
        <w:r w:rsidRPr="003561EC">
          <w:rPr>
            <w:rFonts w:ascii="Times New Roman" w:eastAsia="Times New Roman" w:hAnsi="Times New Roman" w:cs="Times New Roman"/>
            <w:color w:val="195BA3"/>
            <w:sz w:val="24"/>
            <w:szCs w:val="24"/>
            <w:lang w:val="en" w:eastAsia="en-CA"/>
          </w:rPr>
          <w:t>An empirical analysis of trends in psychology</w:t>
        </w:r>
      </w:hyperlink>
      <w:r w:rsidRPr="003561EC">
        <w:rPr>
          <w:rFonts w:ascii="Times New Roman" w:eastAsia="Times New Roman" w:hAnsi="Times New Roman" w:cs="Times New Roman"/>
          <w:color w:val="000000"/>
          <w:sz w:val="24"/>
          <w:szCs w:val="24"/>
          <w:lang w:val="en" w:eastAsia="en-CA"/>
        </w:rPr>
        <w:t xml:space="preserve">. </w:t>
      </w:r>
      <w:r w:rsidRPr="003561EC">
        <w:rPr>
          <w:rFonts w:ascii="Times New Roman" w:eastAsia="Times New Roman" w:hAnsi="Times New Roman" w:cs="Times New Roman"/>
          <w:i/>
          <w:iCs/>
          <w:color w:val="000000"/>
          <w:sz w:val="24"/>
          <w:szCs w:val="24"/>
          <w:lang w:val="en" w:eastAsia="en-CA"/>
        </w:rPr>
        <w:t>American Psychologist, 54</w:t>
      </w:r>
      <w:r w:rsidRPr="003561EC">
        <w:rPr>
          <w:rFonts w:ascii="Times New Roman" w:eastAsia="Times New Roman" w:hAnsi="Times New Roman" w:cs="Times New Roman"/>
          <w:color w:val="000000"/>
          <w:sz w:val="24"/>
          <w:szCs w:val="24"/>
          <w:lang w:val="en" w:eastAsia="en-CA"/>
        </w:rPr>
        <w:t>(2), 117-128. doi:10.1037/0003-066X.54.2.117</w:t>
      </w:r>
    </w:p>
    <w:p w:rsidR="003561EC" w:rsidRPr="003561EC" w:rsidRDefault="003561EC" w:rsidP="003561EC">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en" w:eastAsia="en-CA"/>
        </w:rPr>
      </w:pPr>
      <w:r w:rsidRPr="003561EC">
        <w:rPr>
          <w:rFonts w:ascii="Times New Roman" w:eastAsia="Times New Roman" w:hAnsi="Times New Roman" w:cs="Times New Roman"/>
          <w:color w:val="000000"/>
          <w:sz w:val="24"/>
          <w:szCs w:val="24"/>
          <w:lang w:val="en" w:eastAsia="en-CA"/>
        </w:rPr>
        <w:t xml:space="preserve">Taylor, A. K., &amp; Kowalski, P. (2012). </w:t>
      </w:r>
      <w:hyperlink r:id="rId7" w:tgtFrame="_blank" w:history="1">
        <w:r w:rsidRPr="003561EC">
          <w:rPr>
            <w:rFonts w:ascii="Times New Roman" w:eastAsia="Times New Roman" w:hAnsi="Times New Roman" w:cs="Times New Roman"/>
            <w:color w:val="195BA3"/>
            <w:sz w:val="24"/>
            <w:szCs w:val="24"/>
            <w:lang w:val="en" w:eastAsia="en-CA"/>
          </w:rPr>
          <w:t>Students’ misconceptions in psychology: How you ask matters . . . sometimes</w:t>
        </w:r>
      </w:hyperlink>
      <w:r w:rsidRPr="003561EC">
        <w:rPr>
          <w:rFonts w:ascii="Times New Roman" w:eastAsia="Times New Roman" w:hAnsi="Times New Roman" w:cs="Times New Roman"/>
          <w:color w:val="000000"/>
          <w:sz w:val="24"/>
          <w:szCs w:val="24"/>
          <w:lang w:val="en" w:eastAsia="en-CA"/>
        </w:rPr>
        <w:t xml:space="preserve">. </w:t>
      </w:r>
      <w:r w:rsidRPr="003561EC">
        <w:rPr>
          <w:rFonts w:ascii="Times New Roman" w:eastAsia="Times New Roman" w:hAnsi="Times New Roman" w:cs="Times New Roman"/>
          <w:i/>
          <w:iCs/>
          <w:color w:val="000000"/>
          <w:sz w:val="24"/>
          <w:szCs w:val="24"/>
          <w:lang w:val="en" w:eastAsia="en-CA"/>
        </w:rPr>
        <w:t>Journal of the Scholarship of Teaching and Learning, 12</w:t>
      </w:r>
      <w:r w:rsidRPr="003561EC">
        <w:rPr>
          <w:rFonts w:ascii="Times New Roman" w:eastAsia="Times New Roman" w:hAnsi="Times New Roman" w:cs="Times New Roman"/>
          <w:color w:val="000000"/>
          <w:sz w:val="24"/>
          <w:szCs w:val="24"/>
          <w:lang w:val="en" w:eastAsia="en-CA"/>
        </w:rPr>
        <w:t>(3), 62-77. ERIC Number: EJ992117</w:t>
      </w:r>
    </w:p>
    <w:p w:rsidR="003561EC" w:rsidRPr="003561EC" w:rsidRDefault="003561EC" w:rsidP="003561EC">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en" w:eastAsia="en-CA"/>
        </w:rPr>
      </w:pPr>
      <w:proofErr w:type="spellStart"/>
      <w:r w:rsidRPr="003561EC">
        <w:rPr>
          <w:rFonts w:ascii="Times New Roman" w:eastAsia="Times New Roman" w:hAnsi="Times New Roman" w:cs="Times New Roman"/>
          <w:color w:val="000000"/>
          <w:sz w:val="24"/>
          <w:szCs w:val="24"/>
          <w:lang w:val="en" w:eastAsia="en-CA"/>
        </w:rPr>
        <w:t>Vokey</w:t>
      </w:r>
      <w:proofErr w:type="spellEnd"/>
      <w:r w:rsidRPr="003561EC">
        <w:rPr>
          <w:rFonts w:ascii="Times New Roman" w:eastAsia="Times New Roman" w:hAnsi="Times New Roman" w:cs="Times New Roman"/>
          <w:color w:val="000000"/>
          <w:sz w:val="24"/>
          <w:szCs w:val="24"/>
          <w:lang w:val="en" w:eastAsia="en-CA"/>
        </w:rPr>
        <w:t xml:space="preserve">, J. R., &amp; Read, J. D. (1985). </w:t>
      </w:r>
      <w:hyperlink r:id="rId8" w:tgtFrame="_blank" w:history="1">
        <w:r w:rsidRPr="003561EC">
          <w:rPr>
            <w:rFonts w:ascii="Times New Roman" w:eastAsia="Times New Roman" w:hAnsi="Times New Roman" w:cs="Times New Roman"/>
            <w:color w:val="195BA3"/>
            <w:sz w:val="24"/>
            <w:szCs w:val="24"/>
            <w:lang w:val="en" w:eastAsia="en-CA"/>
          </w:rPr>
          <w:t>Subliminal messages: Between the devil and the media</w:t>
        </w:r>
      </w:hyperlink>
      <w:r w:rsidRPr="003561EC">
        <w:rPr>
          <w:rFonts w:ascii="Times New Roman" w:eastAsia="Times New Roman" w:hAnsi="Times New Roman" w:cs="Times New Roman"/>
          <w:color w:val="000000"/>
          <w:sz w:val="24"/>
          <w:szCs w:val="24"/>
          <w:lang w:val="en" w:eastAsia="en-CA"/>
        </w:rPr>
        <w:t xml:space="preserve">. </w:t>
      </w:r>
      <w:r w:rsidRPr="003561EC">
        <w:rPr>
          <w:rFonts w:ascii="Times New Roman" w:eastAsia="Times New Roman" w:hAnsi="Times New Roman" w:cs="Times New Roman"/>
          <w:i/>
          <w:iCs/>
          <w:color w:val="000000"/>
          <w:sz w:val="24"/>
          <w:szCs w:val="24"/>
          <w:lang w:val="en" w:eastAsia="en-CA"/>
        </w:rPr>
        <w:t>American Psychologist, 40</w:t>
      </w:r>
      <w:r w:rsidRPr="003561EC">
        <w:rPr>
          <w:rFonts w:ascii="Times New Roman" w:eastAsia="Times New Roman" w:hAnsi="Times New Roman" w:cs="Times New Roman"/>
          <w:color w:val="000000"/>
          <w:sz w:val="24"/>
          <w:szCs w:val="24"/>
          <w:lang w:val="en" w:eastAsia="en-CA"/>
        </w:rPr>
        <w:t>(11), 1231-1239. doi:10.1037/0003-066X.40.11.1231.</w:t>
      </w:r>
    </w:p>
    <w:p w:rsidR="003561EC" w:rsidRPr="003561EC" w:rsidRDefault="003561EC" w:rsidP="003561EC">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en" w:eastAsia="en-CA"/>
        </w:rPr>
      </w:pPr>
      <w:r w:rsidRPr="003561EC">
        <w:rPr>
          <w:rFonts w:ascii="Times New Roman" w:eastAsia="Times New Roman" w:hAnsi="Times New Roman" w:cs="Times New Roman"/>
          <w:color w:val="000000"/>
          <w:sz w:val="24"/>
          <w:szCs w:val="24"/>
          <w:lang w:val="en" w:eastAsia="en-CA"/>
        </w:rPr>
        <w:t xml:space="preserve">Zimbardo, P. G. (2004). </w:t>
      </w:r>
      <w:hyperlink r:id="rId9" w:tgtFrame="_blank" w:history="1">
        <w:r w:rsidRPr="003561EC">
          <w:rPr>
            <w:rFonts w:ascii="Times New Roman" w:eastAsia="Times New Roman" w:hAnsi="Times New Roman" w:cs="Times New Roman"/>
            <w:color w:val="195BA3"/>
            <w:sz w:val="24"/>
            <w:szCs w:val="24"/>
            <w:lang w:val="en" w:eastAsia="en-CA"/>
          </w:rPr>
          <w:t>Does psychology make a significant difference in our lives?</w:t>
        </w:r>
      </w:hyperlink>
      <w:r w:rsidRPr="003561EC">
        <w:rPr>
          <w:rFonts w:ascii="Times New Roman" w:eastAsia="Times New Roman" w:hAnsi="Times New Roman" w:cs="Times New Roman"/>
          <w:color w:val="000000"/>
          <w:sz w:val="24"/>
          <w:szCs w:val="24"/>
          <w:lang w:val="en" w:eastAsia="en-CA"/>
        </w:rPr>
        <w:t xml:space="preserve"> </w:t>
      </w:r>
      <w:r w:rsidRPr="003561EC">
        <w:rPr>
          <w:rFonts w:ascii="Times New Roman" w:eastAsia="Times New Roman" w:hAnsi="Times New Roman" w:cs="Times New Roman"/>
          <w:i/>
          <w:iCs/>
          <w:color w:val="000000"/>
          <w:sz w:val="24"/>
          <w:szCs w:val="24"/>
          <w:lang w:val="en" w:eastAsia="en-CA"/>
        </w:rPr>
        <w:t>American Psychologist, 59</w:t>
      </w:r>
      <w:r w:rsidRPr="003561EC">
        <w:rPr>
          <w:rFonts w:ascii="Times New Roman" w:eastAsia="Times New Roman" w:hAnsi="Times New Roman" w:cs="Times New Roman"/>
          <w:color w:val="000000"/>
          <w:sz w:val="24"/>
          <w:szCs w:val="24"/>
          <w:lang w:val="en" w:eastAsia="en-CA"/>
        </w:rPr>
        <w:t>(5), 339-351. doi:10.1037/0003-066X.59.5.339</w:t>
      </w:r>
    </w:p>
    <w:p w:rsidR="003561EC" w:rsidRPr="003561EC" w:rsidRDefault="003561EC" w:rsidP="003561EC">
      <w:pPr>
        <w:shd w:val="clear" w:color="auto" w:fill="FFFFFF"/>
        <w:spacing w:before="240" w:after="240" w:line="240" w:lineRule="auto"/>
        <w:outlineLvl w:val="1"/>
        <w:rPr>
          <w:rFonts w:ascii="Times New Roman" w:eastAsia="Times New Roman" w:hAnsi="Times New Roman" w:cs="Times New Roman"/>
          <w:b/>
          <w:bCs/>
          <w:color w:val="000000"/>
          <w:sz w:val="24"/>
          <w:szCs w:val="24"/>
          <w:lang w:val="en" w:eastAsia="en-CA"/>
        </w:rPr>
      </w:pPr>
      <w:r w:rsidRPr="003561EC">
        <w:rPr>
          <w:rFonts w:ascii="Times New Roman" w:eastAsia="Times New Roman" w:hAnsi="Times New Roman" w:cs="Times New Roman"/>
          <w:b/>
          <w:bCs/>
          <w:color w:val="000000"/>
          <w:sz w:val="24"/>
          <w:szCs w:val="24"/>
          <w:lang w:val="en" w:eastAsia="en-CA"/>
        </w:rPr>
        <w:lastRenderedPageBreak/>
        <w:t>Assignment Resources</w:t>
      </w:r>
    </w:p>
    <w:p w:rsidR="003561EC" w:rsidRPr="003561EC" w:rsidRDefault="003561EC" w:rsidP="003561EC">
      <w:pPr>
        <w:numPr>
          <w:ilvl w:val="0"/>
          <w:numId w:val="1"/>
        </w:numPr>
        <w:shd w:val="clear" w:color="auto" w:fill="FFFFFF"/>
        <w:spacing w:before="100" w:beforeAutospacing="1" w:after="100" w:afterAutospacing="1" w:line="240" w:lineRule="auto"/>
        <w:ind w:left="483" w:right="243"/>
        <w:rPr>
          <w:rFonts w:ascii="Times New Roman" w:eastAsia="Times New Roman" w:hAnsi="Times New Roman" w:cs="Times New Roman"/>
          <w:color w:val="000000"/>
          <w:sz w:val="24"/>
          <w:szCs w:val="24"/>
          <w:lang w:val="en" w:eastAsia="en-CA"/>
        </w:rPr>
      </w:pPr>
      <w:hyperlink r:id="rId10" w:anchor="reading" w:tgtFrame="_blank" w:history="1">
        <w:r w:rsidRPr="003561EC">
          <w:rPr>
            <w:rFonts w:ascii="Times New Roman" w:eastAsia="Times New Roman" w:hAnsi="Times New Roman" w:cs="Times New Roman"/>
            <w:color w:val="195BA3"/>
            <w:sz w:val="24"/>
            <w:szCs w:val="24"/>
            <w:lang w:val="en" w:eastAsia="en-CA"/>
          </w:rPr>
          <w:t>Finding, Reading, &amp; Citing Psychology Articles</w:t>
        </w:r>
      </w:hyperlink>
    </w:p>
    <w:p w:rsidR="003561EC" w:rsidRPr="003561EC" w:rsidRDefault="003561EC" w:rsidP="003561EC">
      <w:pPr>
        <w:numPr>
          <w:ilvl w:val="0"/>
          <w:numId w:val="1"/>
        </w:numPr>
        <w:shd w:val="clear" w:color="auto" w:fill="FFFFFF"/>
        <w:spacing w:before="100" w:beforeAutospacing="1" w:after="100" w:afterAutospacing="1" w:line="240" w:lineRule="auto"/>
        <w:ind w:left="483" w:right="243"/>
        <w:rPr>
          <w:rFonts w:ascii="Times New Roman" w:eastAsia="Times New Roman" w:hAnsi="Times New Roman" w:cs="Times New Roman"/>
          <w:color w:val="000000"/>
          <w:sz w:val="24"/>
          <w:szCs w:val="24"/>
          <w:lang w:val="en" w:eastAsia="en-CA"/>
        </w:rPr>
      </w:pPr>
      <w:hyperlink r:id="rId11" w:tgtFrame="_blank" w:history="1">
        <w:r w:rsidRPr="003561EC">
          <w:rPr>
            <w:rFonts w:ascii="Times New Roman" w:eastAsia="Times New Roman" w:hAnsi="Times New Roman" w:cs="Times New Roman"/>
            <w:color w:val="195BA3"/>
            <w:sz w:val="24"/>
            <w:szCs w:val="24"/>
            <w:lang w:val="en" w:eastAsia="en-CA"/>
          </w:rPr>
          <w:t>How to Read a Journal Article in Social Psychology</w:t>
        </w:r>
      </w:hyperlink>
    </w:p>
    <w:p w:rsidR="003561EC" w:rsidRPr="003561EC" w:rsidRDefault="003561EC" w:rsidP="003561EC">
      <w:pPr>
        <w:numPr>
          <w:ilvl w:val="0"/>
          <w:numId w:val="1"/>
        </w:numPr>
        <w:shd w:val="clear" w:color="auto" w:fill="FFFFFF"/>
        <w:spacing w:before="100" w:beforeAutospacing="1" w:after="100" w:afterAutospacing="1" w:line="240" w:lineRule="auto"/>
        <w:ind w:left="483" w:right="243"/>
        <w:rPr>
          <w:rFonts w:ascii="Times New Roman" w:eastAsia="Times New Roman" w:hAnsi="Times New Roman" w:cs="Times New Roman"/>
          <w:color w:val="000000"/>
          <w:sz w:val="24"/>
          <w:szCs w:val="24"/>
          <w:lang w:val="en" w:eastAsia="en-CA"/>
        </w:rPr>
      </w:pPr>
      <w:hyperlink r:id="rId12" w:tgtFrame="_blank" w:history="1">
        <w:r w:rsidRPr="003561EC">
          <w:rPr>
            <w:rFonts w:ascii="Times New Roman" w:eastAsia="Times New Roman" w:hAnsi="Times New Roman" w:cs="Times New Roman"/>
            <w:color w:val="195BA3"/>
            <w:sz w:val="24"/>
            <w:szCs w:val="24"/>
            <w:lang w:val="en" w:eastAsia="en-CA"/>
          </w:rPr>
          <w:t>Journal Article Critique Template </w:t>
        </w:r>
      </w:hyperlink>
    </w:p>
    <w:p w:rsidR="003561EC" w:rsidRPr="003561EC" w:rsidRDefault="003561EC" w:rsidP="003561EC">
      <w:pPr>
        <w:numPr>
          <w:ilvl w:val="0"/>
          <w:numId w:val="1"/>
        </w:numPr>
        <w:shd w:val="clear" w:color="auto" w:fill="FFFFFF"/>
        <w:spacing w:before="100" w:beforeAutospacing="1" w:after="100" w:afterAutospacing="1" w:line="240" w:lineRule="auto"/>
        <w:ind w:left="483" w:right="243"/>
        <w:rPr>
          <w:rFonts w:ascii="Times New Roman" w:eastAsia="Times New Roman" w:hAnsi="Times New Roman" w:cs="Times New Roman"/>
          <w:color w:val="000000"/>
          <w:sz w:val="24"/>
          <w:szCs w:val="24"/>
          <w:lang w:val="en" w:eastAsia="en-CA"/>
        </w:rPr>
      </w:pPr>
      <w:hyperlink r:id="rId13" w:tgtFrame="_blank" w:history="1">
        <w:r w:rsidRPr="003561EC">
          <w:rPr>
            <w:rFonts w:ascii="Times New Roman" w:eastAsia="Times New Roman" w:hAnsi="Times New Roman" w:cs="Times New Roman"/>
            <w:color w:val="195BA3"/>
            <w:sz w:val="24"/>
            <w:szCs w:val="24"/>
            <w:lang w:val="en" w:eastAsia="en-CA"/>
          </w:rPr>
          <w:t>Sample Journal Article Critique</w:t>
        </w:r>
      </w:hyperlink>
      <w:r w:rsidRPr="003561EC">
        <w:rPr>
          <w:rFonts w:ascii="Times New Roman" w:eastAsia="Times New Roman" w:hAnsi="Times New Roman" w:cs="Times New Roman"/>
          <w:color w:val="000000"/>
          <w:sz w:val="24"/>
          <w:szCs w:val="24"/>
          <w:lang w:val="en" w:eastAsia="en-CA"/>
        </w:rPr>
        <w:t> </w:t>
      </w:r>
    </w:p>
    <w:p w:rsidR="003561EC" w:rsidRPr="005A2D13" w:rsidRDefault="003561EC" w:rsidP="003561EC">
      <w:pPr>
        <w:rPr>
          <w:rFonts w:ascii="Times New Roman" w:hAnsi="Times New Roman" w:cs="Times New Roman"/>
          <w:sz w:val="24"/>
          <w:szCs w:val="24"/>
        </w:rPr>
      </w:pPr>
      <w:r w:rsidRPr="005A2D13">
        <w:rPr>
          <w:rFonts w:ascii="Times New Roman" w:hAnsi="Times New Roman" w:cs="Times New Roman"/>
          <w:sz w:val="24"/>
          <w:szCs w:val="24"/>
        </w:rPr>
        <w:t xml:space="preserve">ASSIGNMENT 1/2 JOURNAL ARTICLE </w:t>
      </w:r>
      <w:proofErr w:type="gramStart"/>
      <w:r w:rsidRPr="005A2D13">
        <w:rPr>
          <w:rFonts w:ascii="Times New Roman" w:hAnsi="Times New Roman" w:cs="Times New Roman"/>
          <w:sz w:val="24"/>
          <w:szCs w:val="24"/>
        </w:rPr>
        <w:t>CRITIQUE  1</w:t>
      </w:r>
      <w:proofErr w:type="gramEnd"/>
      <w:r w:rsidRPr="005A2D13">
        <w:rPr>
          <w:rFonts w:ascii="Times New Roman" w:hAnsi="Times New Roman" w:cs="Times New Roman"/>
          <w:sz w:val="24"/>
          <w:szCs w:val="24"/>
        </w:rPr>
        <w:t xml:space="preserve"> </w:t>
      </w:r>
    </w:p>
    <w:p w:rsidR="003561EC" w:rsidRPr="005A2D13" w:rsidRDefault="003561EC" w:rsidP="003561EC">
      <w:pPr>
        <w:rPr>
          <w:rFonts w:ascii="Times New Roman" w:hAnsi="Times New Roman" w:cs="Times New Roman"/>
          <w:sz w:val="24"/>
          <w:szCs w:val="24"/>
        </w:rPr>
      </w:pPr>
      <w:r w:rsidRPr="005A2D13">
        <w:rPr>
          <w:rFonts w:ascii="Times New Roman" w:hAnsi="Times New Roman" w:cs="Times New Roman"/>
          <w:sz w:val="24"/>
          <w:szCs w:val="24"/>
        </w:rPr>
        <w:t xml:space="preserve"> </w:t>
      </w:r>
    </w:p>
    <w:p w:rsidR="003561EC" w:rsidRPr="005A2D13" w:rsidRDefault="003561EC" w:rsidP="003561EC">
      <w:pPr>
        <w:rPr>
          <w:rFonts w:ascii="Times New Roman" w:hAnsi="Times New Roman" w:cs="Times New Roman"/>
          <w:sz w:val="24"/>
          <w:szCs w:val="24"/>
        </w:rPr>
      </w:pPr>
      <w:r w:rsidRPr="005A2D13">
        <w:rPr>
          <w:rFonts w:ascii="Times New Roman" w:hAnsi="Times New Roman" w:cs="Times New Roman"/>
          <w:sz w:val="24"/>
          <w:szCs w:val="24"/>
        </w:rPr>
        <w:t xml:space="preserve">Journal Article Critique Template </w:t>
      </w:r>
    </w:p>
    <w:p w:rsidR="003561EC" w:rsidRPr="005A2D13" w:rsidRDefault="003561EC" w:rsidP="003561EC">
      <w:pPr>
        <w:rPr>
          <w:rFonts w:ascii="Times New Roman" w:hAnsi="Times New Roman" w:cs="Times New Roman"/>
          <w:sz w:val="24"/>
          <w:szCs w:val="24"/>
        </w:rPr>
      </w:pPr>
      <w:r w:rsidRPr="005A2D13">
        <w:rPr>
          <w:rFonts w:ascii="Times New Roman" w:hAnsi="Times New Roman" w:cs="Times New Roman"/>
          <w:sz w:val="24"/>
          <w:szCs w:val="24"/>
        </w:rPr>
        <w:t xml:space="preserve">This template is adapted from </w:t>
      </w:r>
      <w:proofErr w:type="spellStart"/>
      <w:r w:rsidRPr="005A2D13">
        <w:rPr>
          <w:rFonts w:ascii="Times New Roman" w:hAnsi="Times New Roman" w:cs="Times New Roman"/>
          <w:sz w:val="24"/>
          <w:szCs w:val="24"/>
        </w:rPr>
        <w:t>Weiten</w:t>
      </w:r>
      <w:proofErr w:type="spellEnd"/>
      <w:r w:rsidRPr="005A2D13">
        <w:rPr>
          <w:rFonts w:ascii="Times New Roman" w:hAnsi="Times New Roman" w:cs="Times New Roman"/>
          <w:sz w:val="24"/>
          <w:szCs w:val="24"/>
        </w:rPr>
        <w:t xml:space="preserve"> &amp; McCann. (2013). Psychology: Themes and variations (3rd Canadian Ed.) (p. 78). </w:t>
      </w:r>
    </w:p>
    <w:p w:rsidR="003561EC" w:rsidRPr="005A2D13" w:rsidRDefault="003561EC" w:rsidP="003561EC">
      <w:pPr>
        <w:rPr>
          <w:rFonts w:ascii="Times New Roman" w:hAnsi="Times New Roman" w:cs="Times New Roman"/>
          <w:sz w:val="24"/>
          <w:szCs w:val="24"/>
        </w:rPr>
      </w:pPr>
      <w:r w:rsidRPr="005A2D13">
        <w:rPr>
          <w:rFonts w:ascii="Times New Roman" w:hAnsi="Times New Roman" w:cs="Times New Roman"/>
          <w:sz w:val="24"/>
          <w:szCs w:val="24"/>
        </w:rPr>
        <w:t>FORMAT: Your paper must be double-spaced, using Times New Roman, 12-point font and one-inch margins all around. Your report should be 625-700 words, PLUS the title page and References page. Please submit your assignment in a &lt;</w:t>
      </w:r>
      <w:proofErr w:type="spellStart"/>
      <w:r w:rsidRPr="005A2D13">
        <w:rPr>
          <w:rFonts w:ascii="Times New Roman" w:hAnsi="Times New Roman" w:cs="Times New Roman"/>
          <w:sz w:val="24"/>
          <w:szCs w:val="24"/>
        </w:rPr>
        <w:t>docx</w:t>
      </w:r>
      <w:proofErr w:type="spellEnd"/>
      <w:r w:rsidRPr="005A2D13">
        <w:rPr>
          <w:rFonts w:ascii="Times New Roman" w:hAnsi="Times New Roman" w:cs="Times New Roman"/>
          <w:sz w:val="24"/>
          <w:szCs w:val="24"/>
        </w:rPr>
        <w:t xml:space="preserve">&gt;, &lt;doc&gt;, or &lt;rtf&gt; document format. See the APA Style Tutorial to assist you with the APA formatting requirements. </w:t>
      </w:r>
    </w:p>
    <w:p w:rsidR="003561EC" w:rsidRPr="005A2D13" w:rsidRDefault="003561EC" w:rsidP="003561EC">
      <w:pPr>
        <w:rPr>
          <w:rFonts w:ascii="Times New Roman" w:hAnsi="Times New Roman" w:cs="Times New Roman"/>
          <w:sz w:val="24"/>
          <w:szCs w:val="24"/>
        </w:rPr>
      </w:pPr>
      <w:r w:rsidRPr="005A2D13">
        <w:rPr>
          <w:rFonts w:ascii="Times New Roman" w:hAnsi="Times New Roman" w:cs="Times New Roman"/>
          <w:sz w:val="24"/>
          <w:szCs w:val="24"/>
        </w:rPr>
        <w:t xml:space="preserve"> </w:t>
      </w:r>
    </w:p>
    <w:p w:rsidR="003561EC" w:rsidRPr="005A2D13" w:rsidRDefault="003561EC" w:rsidP="003561EC">
      <w:pPr>
        <w:rPr>
          <w:rFonts w:ascii="Times New Roman" w:hAnsi="Times New Roman" w:cs="Times New Roman"/>
          <w:sz w:val="24"/>
          <w:szCs w:val="24"/>
        </w:rPr>
      </w:pPr>
      <w:r w:rsidRPr="005A2D13">
        <w:rPr>
          <w:rFonts w:ascii="Times New Roman" w:hAnsi="Times New Roman" w:cs="Times New Roman"/>
          <w:sz w:val="24"/>
          <w:szCs w:val="24"/>
        </w:rPr>
        <w:t xml:space="preserve">Title Page (new page) </w:t>
      </w:r>
    </w:p>
    <w:p w:rsidR="003561EC" w:rsidRPr="005A2D13" w:rsidRDefault="003561EC" w:rsidP="003561EC">
      <w:pPr>
        <w:rPr>
          <w:rFonts w:ascii="Times New Roman" w:hAnsi="Times New Roman" w:cs="Times New Roman"/>
          <w:sz w:val="24"/>
          <w:szCs w:val="24"/>
        </w:rPr>
      </w:pPr>
      <w:r w:rsidRPr="005A2D13">
        <w:rPr>
          <w:rFonts w:ascii="Times New Roman" w:hAnsi="Times New Roman" w:cs="Times New Roman"/>
          <w:sz w:val="24"/>
          <w:szCs w:val="24"/>
        </w:rPr>
        <w:t xml:space="preserve">Running head: [Abbreviated title and page number] </w:t>
      </w:r>
    </w:p>
    <w:p w:rsidR="003561EC" w:rsidRPr="005A2D13" w:rsidRDefault="003561EC" w:rsidP="003561EC">
      <w:pPr>
        <w:rPr>
          <w:rFonts w:ascii="Times New Roman" w:hAnsi="Times New Roman" w:cs="Times New Roman"/>
          <w:sz w:val="24"/>
          <w:szCs w:val="24"/>
        </w:rPr>
      </w:pPr>
      <w:r w:rsidRPr="005A2D13">
        <w:rPr>
          <w:rFonts w:ascii="Times New Roman" w:hAnsi="Times New Roman" w:cs="Times New Roman"/>
          <w:sz w:val="24"/>
          <w:szCs w:val="24"/>
        </w:rPr>
        <w:t xml:space="preserve">NOTE: The running head/pager header and page numbers are embedded on each page. The page header is a shortened version of your assignment title. See the journal critique sample and the APA Style Tutorial.  </w:t>
      </w:r>
    </w:p>
    <w:p w:rsidR="003561EC" w:rsidRPr="005A2D13" w:rsidRDefault="003561EC" w:rsidP="003561EC">
      <w:pPr>
        <w:rPr>
          <w:rFonts w:ascii="Times New Roman" w:hAnsi="Times New Roman" w:cs="Times New Roman"/>
          <w:sz w:val="24"/>
          <w:szCs w:val="24"/>
        </w:rPr>
      </w:pPr>
      <w:r w:rsidRPr="005A2D13">
        <w:rPr>
          <w:rFonts w:ascii="Times New Roman" w:hAnsi="Times New Roman" w:cs="Times New Roman"/>
          <w:sz w:val="24"/>
          <w:szCs w:val="24"/>
        </w:rPr>
        <w:t xml:space="preserve">Title of article </w:t>
      </w:r>
    </w:p>
    <w:p w:rsidR="003561EC" w:rsidRPr="005A2D13" w:rsidRDefault="003561EC" w:rsidP="003561EC">
      <w:pPr>
        <w:rPr>
          <w:rFonts w:ascii="Times New Roman" w:hAnsi="Times New Roman" w:cs="Times New Roman"/>
          <w:sz w:val="24"/>
          <w:szCs w:val="24"/>
        </w:rPr>
      </w:pPr>
      <w:r w:rsidRPr="005A2D13">
        <w:rPr>
          <w:rFonts w:ascii="Times New Roman" w:hAnsi="Times New Roman" w:cs="Times New Roman"/>
          <w:sz w:val="24"/>
          <w:szCs w:val="24"/>
        </w:rPr>
        <w:t xml:space="preserve">Author of article </w:t>
      </w:r>
    </w:p>
    <w:p w:rsidR="003561EC" w:rsidRPr="005A2D13" w:rsidRDefault="003561EC" w:rsidP="003561EC">
      <w:pPr>
        <w:rPr>
          <w:rFonts w:ascii="Times New Roman" w:hAnsi="Times New Roman" w:cs="Times New Roman"/>
          <w:sz w:val="24"/>
          <w:szCs w:val="24"/>
        </w:rPr>
      </w:pPr>
      <w:r w:rsidRPr="005A2D13">
        <w:rPr>
          <w:rFonts w:ascii="Times New Roman" w:hAnsi="Times New Roman" w:cs="Times New Roman"/>
          <w:sz w:val="24"/>
          <w:szCs w:val="24"/>
        </w:rPr>
        <w:t xml:space="preserve">Student's name </w:t>
      </w:r>
    </w:p>
    <w:p w:rsidR="003561EC" w:rsidRPr="005A2D13" w:rsidRDefault="003561EC" w:rsidP="003561EC">
      <w:pPr>
        <w:rPr>
          <w:rFonts w:ascii="Times New Roman" w:hAnsi="Times New Roman" w:cs="Times New Roman"/>
          <w:sz w:val="24"/>
          <w:szCs w:val="24"/>
        </w:rPr>
      </w:pPr>
      <w:r w:rsidRPr="005A2D13">
        <w:rPr>
          <w:rFonts w:ascii="Times New Roman" w:hAnsi="Times New Roman" w:cs="Times New Roman"/>
          <w:sz w:val="24"/>
          <w:szCs w:val="24"/>
        </w:rPr>
        <w:t xml:space="preserve">Student's AU ID </w:t>
      </w:r>
    </w:p>
    <w:p w:rsidR="003561EC" w:rsidRPr="005A2D13" w:rsidRDefault="003561EC" w:rsidP="003561EC">
      <w:pPr>
        <w:rPr>
          <w:rFonts w:ascii="Times New Roman" w:hAnsi="Times New Roman" w:cs="Times New Roman"/>
          <w:sz w:val="24"/>
          <w:szCs w:val="24"/>
        </w:rPr>
      </w:pPr>
      <w:r w:rsidRPr="005A2D13">
        <w:rPr>
          <w:rFonts w:ascii="Times New Roman" w:hAnsi="Times New Roman" w:cs="Times New Roman"/>
          <w:sz w:val="24"/>
          <w:szCs w:val="24"/>
        </w:rPr>
        <w:t xml:space="preserve">Course number </w:t>
      </w:r>
    </w:p>
    <w:p w:rsidR="003561EC" w:rsidRPr="005A2D13" w:rsidRDefault="003561EC" w:rsidP="003561EC">
      <w:pPr>
        <w:rPr>
          <w:rFonts w:ascii="Times New Roman" w:hAnsi="Times New Roman" w:cs="Times New Roman"/>
          <w:sz w:val="24"/>
          <w:szCs w:val="24"/>
        </w:rPr>
      </w:pPr>
      <w:r w:rsidRPr="005A2D13">
        <w:rPr>
          <w:rFonts w:ascii="Times New Roman" w:hAnsi="Times New Roman" w:cs="Times New Roman"/>
          <w:sz w:val="24"/>
          <w:szCs w:val="24"/>
        </w:rPr>
        <w:t xml:space="preserve">Assignment </w:t>
      </w:r>
    </w:p>
    <w:p w:rsidR="003561EC" w:rsidRPr="005A2D13" w:rsidRDefault="003561EC" w:rsidP="003561EC">
      <w:pPr>
        <w:rPr>
          <w:rFonts w:ascii="Times New Roman" w:hAnsi="Times New Roman" w:cs="Times New Roman"/>
          <w:sz w:val="24"/>
          <w:szCs w:val="24"/>
        </w:rPr>
      </w:pPr>
      <w:r w:rsidRPr="005A2D13">
        <w:rPr>
          <w:rFonts w:ascii="Times New Roman" w:hAnsi="Times New Roman" w:cs="Times New Roman"/>
          <w:sz w:val="24"/>
          <w:szCs w:val="24"/>
        </w:rPr>
        <w:t xml:space="preserve">Tutor </w:t>
      </w:r>
    </w:p>
    <w:p w:rsidR="003561EC" w:rsidRPr="005A2D13" w:rsidRDefault="003561EC" w:rsidP="003561EC">
      <w:pPr>
        <w:rPr>
          <w:rFonts w:ascii="Times New Roman" w:hAnsi="Times New Roman" w:cs="Times New Roman"/>
          <w:sz w:val="24"/>
          <w:szCs w:val="24"/>
        </w:rPr>
      </w:pPr>
      <w:r w:rsidRPr="005A2D13">
        <w:rPr>
          <w:rFonts w:ascii="Times New Roman" w:hAnsi="Times New Roman" w:cs="Times New Roman"/>
          <w:sz w:val="24"/>
          <w:szCs w:val="24"/>
        </w:rPr>
        <w:t xml:space="preserve">Date </w:t>
      </w:r>
    </w:p>
    <w:p w:rsidR="003561EC" w:rsidRPr="005A2D13" w:rsidRDefault="003561EC" w:rsidP="003561EC">
      <w:pPr>
        <w:rPr>
          <w:rFonts w:ascii="Times New Roman" w:hAnsi="Times New Roman" w:cs="Times New Roman"/>
          <w:sz w:val="24"/>
          <w:szCs w:val="24"/>
        </w:rPr>
      </w:pPr>
      <w:r w:rsidRPr="005A2D13">
        <w:rPr>
          <w:rFonts w:ascii="Times New Roman" w:hAnsi="Times New Roman" w:cs="Times New Roman"/>
          <w:sz w:val="24"/>
          <w:szCs w:val="24"/>
        </w:rPr>
        <w:t xml:space="preserve">Body of the Text (new pages) </w:t>
      </w:r>
    </w:p>
    <w:p w:rsidR="003561EC" w:rsidRPr="005A2D13" w:rsidRDefault="003561EC" w:rsidP="003561EC">
      <w:pPr>
        <w:rPr>
          <w:rFonts w:ascii="Times New Roman" w:hAnsi="Times New Roman" w:cs="Times New Roman"/>
          <w:sz w:val="24"/>
          <w:szCs w:val="24"/>
        </w:rPr>
      </w:pPr>
      <w:r w:rsidRPr="005A2D13">
        <w:rPr>
          <w:rFonts w:ascii="Times New Roman" w:hAnsi="Times New Roman" w:cs="Times New Roman"/>
          <w:sz w:val="24"/>
          <w:szCs w:val="24"/>
        </w:rPr>
        <w:t xml:space="preserve">NOTE: Your report must be in narrative form (not question-answer, question-answer). </w:t>
      </w:r>
    </w:p>
    <w:p w:rsidR="004A3854" w:rsidRPr="005A2D13" w:rsidRDefault="004A3854" w:rsidP="003561EC">
      <w:pPr>
        <w:rPr>
          <w:rFonts w:ascii="Times New Roman" w:hAnsi="Times New Roman" w:cs="Times New Roman"/>
          <w:sz w:val="24"/>
          <w:szCs w:val="24"/>
        </w:rPr>
      </w:pPr>
    </w:p>
    <w:p w:rsidR="003561EC" w:rsidRPr="005A2D13" w:rsidRDefault="003561EC" w:rsidP="003561EC">
      <w:pPr>
        <w:rPr>
          <w:rFonts w:ascii="Times New Roman" w:hAnsi="Times New Roman" w:cs="Times New Roman"/>
          <w:sz w:val="24"/>
          <w:szCs w:val="24"/>
        </w:rPr>
      </w:pPr>
      <w:r w:rsidRPr="005A2D13">
        <w:rPr>
          <w:rFonts w:ascii="Times New Roman" w:hAnsi="Times New Roman" w:cs="Times New Roman"/>
          <w:sz w:val="24"/>
          <w:szCs w:val="24"/>
        </w:rPr>
        <w:t xml:space="preserve">I. Research Question or Problem </w:t>
      </w:r>
    </w:p>
    <w:p w:rsidR="003561EC" w:rsidRPr="005A2D13" w:rsidRDefault="003561EC" w:rsidP="003561EC">
      <w:pPr>
        <w:rPr>
          <w:rFonts w:ascii="Times New Roman" w:hAnsi="Times New Roman" w:cs="Times New Roman"/>
          <w:sz w:val="24"/>
          <w:szCs w:val="24"/>
        </w:rPr>
      </w:pPr>
      <w:r w:rsidRPr="005A2D13">
        <w:rPr>
          <w:rFonts w:ascii="Times New Roman" w:hAnsi="Times New Roman" w:cs="Times New Roman"/>
          <w:sz w:val="24"/>
          <w:szCs w:val="24"/>
        </w:rPr>
        <w:t xml:space="preserve">Ask yourself, “Is the question or problem clearly stated?” State the question or problem in your own words. </w:t>
      </w:r>
    </w:p>
    <w:p w:rsidR="003561EC" w:rsidRPr="005A2D13" w:rsidRDefault="003561EC" w:rsidP="003561EC">
      <w:pPr>
        <w:rPr>
          <w:rFonts w:ascii="Times New Roman" w:hAnsi="Times New Roman" w:cs="Times New Roman"/>
          <w:sz w:val="24"/>
          <w:szCs w:val="24"/>
        </w:rPr>
      </w:pPr>
      <w:r w:rsidRPr="005A2D13">
        <w:rPr>
          <w:rFonts w:ascii="Times New Roman" w:hAnsi="Times New Roman" w:cs="Times New Roman"/>
          <w:sz w:val="24"/>
          <w:szCs w:val="24"/>
        </w:rPr>
        <w:t xml:space="preserve">ASSIGNMENT 1/2 JOURNAL ARTICLE </w:t>
      </w:r>
      <w:proofErr w:type="gramStart"/>
      <w:r w:rsidRPr="005A2D13">
        <w:rPr>
          <w:rFonts w:ascii="Times New Roman" w:hAnsi="Times New Roman" w:cs="Times New Roman"/>
          <w:sz w:val="24"/>
          <w:szCs w:val="24"/>
        </w:rPr>
        <w:t>CRITIQUE  2</w:t>
      </w:r>
      <w:proofErr w:type="gramEnd"/>
      <w:r w:rsidRPr="005A2D13">
        <w:rPr>
          <w:rFonts w:ascii="Times New Roman" w:hAnsi="Times New Roman" w:cs="Times New Roman"/>
          <w:sz w:val="24"/>
          <w:szCs w:val="24"/>
        </w:rPr>
        <w:t xml:space="preserve"> </w:t>
      </w:r>
    </w:p>
    <w:p w:rsidR="003561EC" w:rsidRPr="005A2D13" w:rsidRDefault="003561EC" w:rsidP="003561EC">
      <w:pPr>
        <w:rPr>
          <w:rFonts w:ascii="Times New Roman" w:hAnsi="Times New Roman" w:cs="Times New Roman"/>
          <w:sz w:val="24"/>
          <w:szCs w:val="24"/>
        </w:rPr>
      </w:pPr>
      <w:r w:rsidRPr="005A2D13">
        <w:rPr>
          <w:rFonts w:ascii="Times New Roman" w:hAnsi="Times New Roman" w:cs="Times New Roman"/>
          <w:sz w:val="24"/>
          <w:szCs w:val="24"/>
        </w:rPr>
        <w:t xml:space="preserve"> </w:t>
      </w:r>
    </w:p>
    <w:p w:rsidR="003561EC" w:rsidRPr="005A2D13" w:rsidRDefault="003561EC" w:rsidP="003561EC">
      <w:pPr>
        <w:rPr>
          <w:rFonts w:ascii="Times New Roman" w:hAnsi="Times New Roman" w:cs="Times New Roman"/>
          <w:sz w:val="24"/>
          <w:szCs w:val="24"/>
        </w:rPr>
      </w:pPr>
      <w:r w:rsidRPr="005A2D13">
        <w:rPr>
          <w:rFonts w:ascii="Times New Roman" w:hAnsi="Times New Roman" w:cs="Times New Roman"/>
          <w:sz w:val="24"/>
          <w:szCs w:val="24"/>
        </w:rPr>
        <w:t xml:space="preserve">II. Introduction </w:t>
      </w:r>
    </w:p>
    <w:p w:rsidR="003561EC" w:rsidRPr="005A2D13" w:rsidRDefault="003561EC" w:rsidP="003561EC">
      <w:pPr>
        <w:rPr>
          <w:rFonts w:ascii="Times New Roman" w:hAnsi="Times New Roman" w:cs="Times New Roman"/>
          <w:sz w:val="24"/>
          <w:szCs w:val="24"/>
        </w:rPr>
      </w:pPr>
      <w:r w:rsidRPr="005A2D13">
        <w:rPr>
          <w:rFonts w:ascii="Times New Roman" w:hAnsi="Times New Roman" w:cs="Times New Roman"/>
          <w:sz w:val="24"/>
          <w:szCs w:val="24"/>
        </w:rPr>
        <w:lastRenderedPageBreak/>
        <w:t xml:space="preserve">The introduction of a research article presents an overview of the problem studied in the research. Ask yourself, “Is there a review of the literature related to the problem or question?” “How many references are cited?” Review and summarize the research (e.g., theories and previous research) in your own words. Cite all sources. </w:t>
      </w:r>
    </w:p>
    <w:p w:rsidR="003561EC" w:rsidRPr="005A2D13" w:rsidRDefault="003561EC" w:rsidP="003561EC">
      <w:pPr>
        <w:rPr>
          <w:rFonts w:ascii="Times New Roman" w:hAnsi="Times New Roman" w:cs="Times New Roman"/>
          <w:sz w:val="24"/>
          <w:szCs w:val="24"/>
        </w:rPr>
      </w:pPr>
      <w:r w:rsidRPr="005A2D13">
        <w:rPr>
          <w:rFonts w:ascii="Times New Roman" w:hAnsi="Times New Roman" w:cs="Times New Roman"/>
          <w:sz w:val="24"/>
          <w:szCs w:val="24"/>
        </w:rPr>
        <w:t xml:space="preserve">III. Methodology </w:t>
      </w:r>
    </w:p>
    <w:p w:rsidR="003561EC" w:rsidRPr="005A2D13" w:rsidRDefault="003561EC" w:rsidP="003561EC">
      <w:pPr>
        <w:rPr>
          <w:rFonts w:ascii="Times New Roman" w:hAnsi="Times New Roman" w:cs="Times New Roman"/>
          <w:sz w:val="24"/>
          <w:szCs w:val="24"/>
        </w:rPr>
      </w:pPr>
      <w:r w:rsidRPr="005A2D13">
        <w:rPr>
          <w:rFonts w:ascii="Times New Roman" w:hAnsi="Times New Roman" w:cs="Times New Roman"/>
          <w:sz w:val="24"/>
          <w:szCs w:val="24"/>
        </w:rPr>
        <w:t xml:space="preserve">The methods section of a research article should be detailed enough to permit another researcher to attempt to replicate the study. Ask yourself, “Does the researcher explain the methods used in the study?” “Who or what was the population studied?” “How were they selected?” “What did the participants do for the study?” “What instruments were used to gather data?” Paraphrase the methodology in your own words and cite from the article using APA Style. </w:t>
      </w:r>
    </w:p>
    <w:p w:rsidR="003561EC" w:rsidRPr="005A2D13" w:rsidRDefault="003561EC" w:rsidP="003561EC">
      <w:pPr>
        <w:rPr>
          <w:rFonts w:ascii="Times New Roman" w:hAnsi="Times New Roman" w:cs="Times New Roman"/>
          <w:sz w:val="24"/>
          <w:szCs w:val="24"/>
        </w:rPr>
      </w:pPr>
      <w:r w:rsidRPr="005A2D13">
        <w:rPr>
          <w:rFonts w:ascii="Times New Roman" w:hAnsi="Times New Roman" w:cs="Times New Roman"/>
          <w:sz w:val="24"/>
          <w:szCs w:val="24"/>
        </w:rPr>
        <w:t xml:space="preserve">NOTE: Paraphrasing involves restating another writer's text, explanation, argument, or narrative in your own words.  Paraphrased material may be similar in length to the original text, but is substantially different in wording and sentence structure. A paraphrase is considered an indirect quote, so it does not require quotation marks. However, it must be attributed/cited to the original source. For purposes of this assignment, include page numbers, or, where applicable, paragraph citations. </w:t>
      </w:r>
    </w:p>
    <w:p w:rsidR="003561EC" w:rsidRPr="005A2D13" w:rsidRDefault="003561EC" w:rsidP="003561EC">
      <w:pPr>
        <w:rPr>
          <w:rFonts w:ascii="Times New Roman" w:hAnsi="Times New Roman" w:cs="Times New Roman"/>
          <w:sz w:val="24"/>
          <w:szCs w:val="24"/>
        </w:rPr>
      </w:pPr>
      <w:r w:rsidRPr="005A2D13">
        <w:rPr>
          <w:rFonts w:ascii="Times New Roman" w:hAnsi="Times New Roman" w:cs="Times New Roman"/>
          <w:sz w:val="24"/>
          <w:szCs w:val="24"/>
        </w:rPr>
        <w:t xml:space="preserve">IV. Results </w:t>
      </w:r>
    </w:p>
    <w:p w:rsidR="003561EC" w:rsidRPr="005A2D13" w:rsidRDefault="003561EC" w:rsidP="003561EC">
      <w:pPr>
        <w:rPr>
          <w:rFonts w:ascii="Times New Roman" w:hAnsi="Times New Roman" w:cs="Times New Roman"/>
          <w:sz w:val="24"/>
          <w:szCs w:val="24"/>
        </w:rPr>
      </w:pPr>
      <w:r w:rsidRPr="005A2D13">
        <w:rPr>
          <w:rFonts w:ascii="Times New Roman" w:hAnsi="Times New Roman" w:cs="Times New Roman"/>
          <w:sz w:val="24"/>
          <w:szCs w:val="24"/>
        </w:rPr>
        <w:t xml:space="preserve">The results section of a research article reports the raw data and statistical analysis obtained in the study. Ask yourself, “Are the results clearly stated and understandable?” “Did the results answer the question or clarify the hypothesis?” “Are there tables or graphs?” Paraphrase the results in your own words and cite from the article using APA Style. </w:t>
      </w:r>
    </w:p>
    <w:p w:rsidR="003561EC" w:rsidRPr="005A2D13" w:rsidRDefault="003561EC" w:rsidP="003561EC">
      <w:pPr>
        <w:rPr>
          <w:rFonts w:ascii="Times New Roman" w:hAnsi="Times New Roman" w:cs="Times New Roman"/>
          <w:sz w:val="24"/>
          <w:szCs w:val="24"/>
        </w:rPr>
      </w:pPr>
      <w:r w:rsidRPr="005A2D13">
        <w:rPr>
          <w:rFonts w:ascii="Times New Roman" w:hAnsi="Times New Roman" w:cs="Times New Roman"/>
          <w:sz w:val="24"/>
          <w:szCs w:val="24"/>
        </w:rPr>
        <w:t xml:space="preserve">V. Discussion/Conclusions </w:t>
      </w:r>
    </w:p>
    <w:p w:rsidR="003561EC" w:rsidRPr="005A2D13" w:rsidRDefault="003561EC" w:rsidP="003561EC">
      <w:pPr>
        <w:rPr>
          <w:rFonts w:ascii="Times New Roman" w:hAnsi="Times New Roman" w:cs="Times New Roman"/>
          <w:sz w:val="24"/>
          <w:szCs w:val="24"/>
        </w:rPr>
      </w:pPr>
      <w:r w:rsidRPr="005A2D13">
        <w:rPr>
          <w:rFonts w:ascii="Times New Roman" w:hAnsi="Times New Roman" w:cs="Times New Roman"/>
          <w:sz w:val="24"/>
          <w:szCs w:val="24"/>
        </w:rPr>
        <w:t xml:space="preserve">The discussion section of a research article includes the conclusions drawn by the author(s). Ask yourself, “Are the results discussed?” “Are there suggestions for practical implications?” “Are there recommendations for further research?” Write your answers to these questions in your own words and cite from the article using APA Style. </w:t>
      </w:r>
    </w:p>
    <w:p w:rsidR="003561EC" w:rsidRPr="005A2D13" w:rsidRDefault="003561EC" w:rsidP="003561EC">
      <w:pPr>
        <w:rPr>
          <w:rFonts w:ascii="Times New Roman" w:hAnsi="Times New Roman" w:cs="Times New Roman"/>
          <w:sz w:val="24"/>
          <w:szCs w:val="24"/>
        </w:rPr>
      </w:pPr>
      <w:r w:rsidRPr="005A2D13">
        <w:rPr>
          <w:rFonts w:ascii="Times New Roman" w:hAnsi="Times New Roman" w:cs="Times New Roman"/>
          <w:sz w:val="24"/>
          <w:szCs w:val="24"/>
        </w:rPr>
        <w:t xml:space="preserve">VI. References </w:t>
      </w:r>
    </w:p>
    <w:p w:rsidR="003561EC" w:rsidRPr="005A2D13" w:rsidRDefault="003561EC" w:rsidP="003561EC">
      <w:pPr>
        <w:rPr>
          <w:rFonts w:ascii="Times New Roman" w:hAnsi="Times New Roman" w:cs="Times New Roman"/>
          <w:sz w:val="24"/>
          <w:szCs w:val="24"/>
        </w:rPr>
      </w:pPr>
      <w:r w:rsidRPr="005A2D13">
        <w:rPr>
          <w:rFonts w:ascii="Times New Roman" w:hAnsi="Times New Roman" w:cs="Times New Roman"/>
          <w:sz w:val="24"/>
          <w:szCs w:val="24"/>
        </w:rPr>
        <w:t xml:space="preserve">The reference section of a research article lists the bibliographic references for any studies cited. Ask yourself, “Were the references selected related to the author's research?” “Were the references cited within the body of the text?” “Were the references from the same source or were there a variety of sources?” “Were the references current or out-dated?” </w:t>
      </w:r>
    </w:p>
    <w:p w:rsidR="003561EC" w:rsidRPr="005A2D13" w:rsidRDefault="003561EC" w:rsidP="003561EC">
      <w:pPr>
        <w:rPr>
          <w:rFonts w:ascii="Times New Roman" w:hAnsi="Times New Roman" w:cs="Times New Roman"/>
          <w:sz w:val="24"/>
          <w:szCs w:val="24"/>
        </w:rPr>
      </w:pPr>
      <w:r w:rsidRPr="005A2D13">
        <w:rPr>
          <w:rFonts w:ascii="Times New Roman" w:hAnsi="Times New Roman" w:cs="Times New Roman"/>
          <w:sz w:val="24"/>
          <w:szCs w:val="24"/>
        </w:rPr>
        <w:t xml:space="preserve">ASSIGNMENT 1/2 JOURNAL ARTICLE </w:t>
      </w:r>
      <w:proofErr w:type="gramStart"/>
      <w:r w:rsidRPr="005A2D13">
        <w:rPr>
          <w:rFonts w:ascii="Times New Roman" w:hAnsi="Times New Roman" w:cs="Times New Roman"/>
          <w:sz w:val="24"/>
          <w:szCs w:val="24"/>
        </w:rPr>
        <w:t>CRITIQUE  3</w:t>
      </w:r>
      <w:proofErr w:type="gramEnd"/>
      <w:r w:rsidRPr="005A2D13">
        <w:rPr>
          <w:rFonts w:ascii="Times New Roman" w:hAnsi="Times New Roman" w:cs="Times New Roman"/>
          <w:sz w:val="24"/>
          <w:szCs w:val="24"/>
        </w:rPr>
        <w:t xml:space="preserve"> </w:t>
      </w:r>
    </w:p>
    <w:p w:rsidR="003561EC" w:rsidRPr="005A2D13" w:rsidRDefault="003561EC" w:rsidP="003561EC">
      <w:pPr>
        <w:rPr>
          <w:rFonts w:ascii="Times New Roman" w:hAnsi="Times New Roman" w:cs="Times New Roman"/>
          <w:sz w:val="24"/>
          <w:szCs w:val="24"/>
        </w:rPr>
      </w:pPr>
      <w:r w:rsidRPr="005A2D13">
        <w:rPr>
          <w:rFonts w:ascii="Times New Roman" w:hAnsi="Times New Roman" w:cs="Times New Roman"/>
          <w:sz w:val="24"/>
          <w:szCs w:val="24"/>
        </w:rPr>
        <w:t xml:space="preserve"> </w:t>
      </w:r>
    </w:p>
    <w:p w:rsidR="003561EC" w:rsidRPr="005A2D13" w:rsidRDefault="003561EC" w:rsidP="003561EC">
      <w:pPr>
        <w:rPr>
          <w:rFonts w:ascii="Times New Roman" w:hAnsi="Times New Roman" w:cs="Times New Roman"/>
          <w:sz w:val="24"/>
          <w:szCs w:val="24"/>
        </w:rPr>
      </w:pPr>
      <w:r w:rsidRPr="005A2D13">
        <w:rPr>
          <w:rFonts w:ascii="Times New Roman" w:hAnsi="Times New Roman" w:cs="Times New Roman"/>
          <w:sz w:val="24"/>
          <w:szCs w:val="24"/>
        </w:rPr>
        <w:t xml:space="preserve"> </w:t>
      </w:r>
    </w:p>
    <w:p w:rsidR="003561EC" w:rsidRPr="005A2D13" w:rsidRDefault="003561EC" w:rsidP="003561EC">
      <w:pPr>
        <w:rPr>
          <w:rFonts w:ascii="Times New Roman" w:hAnsi="Times New Roman" w:cs="Times New Roman"/>
          <w:sz w:val="24"/>
          <w:szCs w:val="24"/>
        </w:rPr>
      </w:pPr>
      <w:r w:rsidRPr="005A2D13">
        <w:rPr>
          <w:rFonts w:ascii="Times New Roman" w:hAnsi="Times New Roman" w:cs="Times New Roman"/>
          <w:sz w:val="24"/>
          <w:szCs w:val="24"/>
        </w:rPr>
        <w:t xml:space="preserve">VII. Personal Reaction </w:t>
      </w:r>
    </w:p>
    <w:p w:rsidR="003561EC" w:rsidRPr="005A2D13" w:rsidRDefault="003561EC" w:rsidP="003561EC">
      <w:pPr>
        <w:rPr>
          <w:rFonts w:ascii="Times New Roman" w:hAnsi="Times New Roman" w:cs="Times New Roman"/>
          <w:sz w:val="24"/>
          <w:szCs w:val="24"/>
        </w:rPr>
      </w:pPr>
      <w:r w:rsidRPr="005A2D13">
        <w:rPr>
          <w:rFonts w:ascii="Times New Roman" w:hAnsi="Times New Roman" w:cs="Times New Roman"/>
          <w:sz w:val="24"/>
          <w:szCs w:val="24"/>
        </w:rPr>
        <w:t xml:space="preserve">The personal reaction section is included here to enable you to critically analyze the knowledge you gained about the topic researched, about methodology, about APA Style, and about the meaningfulness of the research. Ask yourself, “Was it well written and organized?” “What did I learn from reading the article?” “What further questions did it generate?” "What are some of the limitations of the article?" State your reactions in your own words. </w:t>
      </w:r>
    </w:p>
    <w:p w:rsidR="003561EC" w:rsidRPr="005A2D13" w:rsidRDefault="003561EC" w:rsidP="003561EC">
      <w:pPr>
        <w:rPr>
          <w:rFonts w:ascii="Times New Roman" w:hAnsi="Times New Roman" w:cs="Times New Roman"/>
          <w:sz w:val="24"/>
          <w:szCs w:val="24"/>
        </w:rPr>
      </w:pPr>
      <w:r w:rsidRPr="005A2D13">
        <w:rPr>
          <w:rFonts w:ascii="Times New Roman" w:hAnsi="Times New Roman" w:cs="Times New Roman"/>
          <w:sz w:val="24"/>
          <w:szCs w:val="24"/>
        </w:rPr>
        <w:t xml:space="preserve">NOTE: You may use Roman numerals (as above) or Arabic number (as in the sample critique). Your headings should be identical to those in this template. </w:t>
      </w:r>
    </w:p>
    <w:p w:rsidR="003561EC" w:rsidRPr="005A2D13" w:rsidRDefault="003561EC" w:rsidP="003561EC">
      <w:pPr>
        <w:rPr>
          <w:rFonts w:ascii="Times New Roman" w:hAnsi="Times New Roman" w:cs="Times New Roman"/>
          <w:sz w:val="24"/>
          <w:szCs w:val="24"/>
        </w:rPr>
      </w:pPr>
      <w:r w:rsidRPr="005A2D13">
        <w:rPr>
          <w:rFonts w:ascii="Times New Roman" w:hAnsi="Times New Roman" w:cs="Times New Roman"/>
          <w:sz w:val="24"/>
          <w:szCs w:val="24"/>
        </w:rPr>
        <w:t xml:space="preserve">Reference(s) (heading is centred on a new page) </w:t>
      </w:r>
    </w:p>
    <w:p w:rsidR="003561EC" w:rsidRPr="005A2D13" w:rsidRDefault="003561EC" w:rsidP="003561EC">
      <w:pPr>
        <w:rPr>
          <w:rFonts w:ascii="Times New Roman" w:hAnsi="Times New Roman" w:cs="Times New Roman"/>
          <w:sz w:val="24"/>
          <w:szCs w:val="24"/>
        </w:rPr>
      </w:pPr>
      <w:r w:rsidRPr="005A2D13">
        <w:rPr>
          <w:rFonts w:ascii="Times New Roman" w:hAnsi="Times New Roman" w:cs="Times New Roman"/>
          <w:sz w:val="24"/>
          <w:szCs w:val="24"/>
        </w:rPr>
        <w:lastRenderedPageBreak/>
        <w:t xml:space="preserve">Name(s) of the author(s) (i.e., last name and initials). Copyright/publishing date. Title of article. Journal name, volume number, issue number (as applicable), page numbers, and </w:t>
      </w:r>
      <w:proofErr w:type="spellStart"/>
      <w:r w:rsidRPr="005A2D13">
        <w:rPr>
          <w:rFonts w:ascii="Times New Roman" w:hAnsi="Times New Roman" w:cs="Times New Roman"/>
          <w:sz w:val="24"/>
          <w:szCs w:val="24"/>
        </w:rPr>
        <w:t>doi</w:t>
      </w:r>
      <w:proofErr w:type="spellEnd"/>
      <w:r w:rsidRPr="005A2D13">
        <w:rPr>
          <w:rFonts w:ascii="Times New Roman" w:hAnsi="Times New Roman" w:cs="Times New Roman"/>
          <w:sz w:val="24"/>
          <w:szCs w:val="24"/>
        </w:rPr>
        <w:t xml:space="preserve">. (If the </w:t>
      </w:r>
      <w:proofErr w:type="spellStart"/>
      <w:r w:rsidRPr="005A2D13">
        <w:rPr>
          <w:rFonts w:ascii="Times New Roman" w:hAnsi="Times New Roman" w:cs="Times New Roman"/>
          <w:sz w:val="24"/>
          <w:szCs w:val="24"/>
        </w:rPr>
        <w:t>doi</w:t>
      </w:r>
      <w:proofErr w:type="spellEnd"/>
      <w:r w:rsidRPr="005A2D13">
        <w:rPr>
          <w:rFonts w:ascii="Times New Roman" w:hAnsi="Times New Roman" w:cs="Times New Roman"/>
          <w:sz w:val="24"/>
          <w:szCs w:val="24"/>
        </w:rPr>
        <w:t xml:space="preserve"> is not available, please provide the URL). </w:t>
      </w:r>
    </w:p>
    <w:p w:rsidR="004A3854" w:rsidRPr="005A2D13" w:rsidRDefault="004A3854" w:rsidP="003561EC">
      <w:pPr>
        <w:rPr>
          <w:rFonts w:ascii="Times New Roman" w:hAnsi="Times New Roman" w:cs="Times New Roman"/>
          <w:sz w:val="24"/>
          <w:szCs w:val="24"/>
        </w:rPr>
      </w:pPr>
    </w:p>
    <w:p w:rsidR="004A3854" w:rsidRPr="005A2D13" w:rsidRDefault="004A3854" w:rsidP="003561EC">
      <w:pPr>
        <w:rPr>
          <w:rFonts w:ascii="Times New Roman" w:hAnsi="Times New Roman" w:cs="Times New Roman"/>
          <w:sz w:val="24"/>
          <w:szCs w:val="24"/>
        </w:rPr>
      </w:pPr>
    </w:p>
    <w:p w:rsidR="004A3854" w:rsidRPr="005A2D13" w:rsidRDefault="004A3854" w:rsidP="003561EC">
      <w:pPr>
        <w:rPr>
          <w:rFonts w:ascii="Times New Roman" w:hAnsi="Times New Roman" w:cs="Times New Roman"/>
          <w:sz w:val="24"/>
          <w:szCs w:val="24"/>
        </w:rPr>
      </w:pPr>
    </w:p>
    <w:p w:rsidR="004A3854" w:rsidRPr="005A2D13" w:rsidRDefault="004A3854" w:rsidP="003561EC">
      <w:pPr>
        <w:rPr>
          <w:rFonts w:ascii="Times New Roman" w:hAnsi="Times New Roman" w:cs="Times New Roman"/>
          <w:sz w:val="24"/>
          <w:szCs w:val="24"/>
        </w:rPr>
      </w:pPr>
    </w:p>
    <w:p w:rsidR="004A3854" w:rsidRPr="005A2D13" w:rsidRDefault="004A3854" w:rsidP="003561EC">
      <w:pPr>
        <w:rPr>
          <w:rFonts w:ascii="Times New Roman" w:hAnsi="Times New Roman" w:cs="Times New Roman"/>
          <w:sz w:val="24"/>
          <w:szCs w:val="24"/>
        </w:rPr>
      </w:pPr>
    </w:p>
    <w:p w:rsidR="004A3854" w:rsidRPr="005A2D13" w:rsidRDefault="004A3854" w:rsidP="003561EC">
      <w:pPr>
        <w:rPr>
          <w:rFonts w:ascii="Times New Roman" w:hAnsi="Times New Roman" w:cs="Times New Roman"/>
          <w:sz w:val="24"/>
          <w:szCs w:val="24"/>
        </w:rPr>
      </w:pPr>
    </w:p>
    <w:p w:rsidR="004A3854" w:rsidRPr="005A2D13" w:rsidRDefault="004A3854" w:rsidP="003561EC">
      <w:pPr>
        <w:rPr>
          <w:rFonts w:ascii="Times New Roman" w:hAnsi="Times New Roman" w:cs="Times New Roman"/>
          <w:sz w:val="24"/>
          <w:szCs w:val="24"/>
        </w:rPr>
      </w:pPr>
    </w:p>
    <w:p w:rsidR="004A3854" w:rsidRPr="005A2D13" w:rsidRDefault="004A3854" w:rsidP="004A3854">
      <w:pPr>
        <w:rPr>
          <w:rFonts w:ascii="Times New Roman" w:hAnsi="Times New Roman" w:cs="Times New Roman"/>
          <w:sz w:val="24"/>
          <w:szCs w:val="24"/>
        </w:rPr>
      </w:pPr>
    </w:p>
    <w:p w:rsidR="004A3854" w:rsidRPr="005A2D13" w:rsidRDefault="004A3854" w:rsidP="004A3854">
      <w:pPr>
        <w:rPr>
          <w:rFonts w:ascii="Times New Roman" w:hAnsi="Times New Roman" w:cs="Times New Roman"/>
          <w:sz w:val="24"/>
          <w:szCs w:val="24"/>
        </w:rPr>
      </w:pPr>
      <w:r w:rsidRPr="005A2D13">
        <w:rPr>
          <w:rFonts w:ascii="Times New Roman" w:hAnsi="Times New Roman" w:cs="Times New Roman"/>
          <w:sz w:val="24"/>
          <w:szCs w:val="24"/>
        </w:rPr>
        <w:t xml:space="preserve"> </w:t>
      </w:r>
    </w:p>
    <w:p w:rsidR="004A3854" w:rsidRPr="005A2D13" w:rsidRDefault="004A3854" w:rsidP="004A3854">
      <w:pPr>
        <w:rPr>
          <w:rFonts w:ascii="Times New Roman" w:hAnsi="Times New Roman" w:cs="Times New Roman"/>
          <w:sz w:val="24"/>
          <w:szCs w:val="24"/>
        </w:rPr>
      </w:pPr>
      <w:r w:rsidRPr="005A2D13">
        <w:rPr>
          <w:rFonts w:ascii="Times New Roman" w:hAnsi="Times New Roman" w:cs="Times New Roman"/>
          <w:sz w:val="24"/>
          <w:szCs w:val="24"/>
        </w:rPr>
        <w:t xml:space="preserve"> </w:t>
      </w:r>
    </w:p>
    <w:p w:rsidR="004A3854" w:rsidRPr="005A2D13" w:rsidRDefault="004A3854" w:rsidP="004A3854">
      <w:pPr>
        <w:rPr>
          <w:rFonts w:ascii="Times New Roman" w:hAnsi="Times New Roman" w:cs="Times New Roman"/>
          <w:sz w:val="24"/>
          <w:szCs w:val="24"/>
        </w:rPr>
      </w:pPr>
      <w:r w:rsidRPr="005A2D13">
        <w:rPr>
          <w:rFonts w:ascii="Times New Roman" w:hAnsi="Times New Roman" w:cs="Times New Roman"/>
          <w:sz w:val="24"/>
          <w:szCs w:val="24"/>
        </w:rPr>
        <w:t xml:space="preserve"> </w:t>
      </w:r>
    </w:p>
    <w:p w:rsidR="004A3854" w:rsidRPr="005A2D13" w:rsidRDefault="004A3854" w:rsidP="004A3854">
      <w:pPr>
        <w:rPr>
          <w:rFonts w:ascii="Times New Roman" w:hAnsi="Times New Roman" w:cs="Times New Roman"/>
          <w:sz w:val="24"/>
          <w:szCs w:val="24"/>
        </w:rPr>
      </w:pPr>
      <w:r w:rsidRPr="005A2D13">
        <w:rPr>
          <w:rFonts w:ascii="Times New Roman" w:hAnsi="Times New Roman" w:cs="Times New Roman"/>
          <w:sz w:val="24"/>
          <w:szCs w:val="24"/>
        </w:rPr>
        <w:t xml:space="preserve">Example of a Journal Article Critique </w:t>
      </w:r>
    </w:p>
    <w:p w:rsidR="004A3854" w:rsidRPr="005A2D13" w:rsidRDefault="004A3854" w:rsidP="004A3854">
      <w:pPr>
        <w:rPr>
          <w:rFonts w:ascii="Times New Roman" w:hAnsi="Times New Roman" w:cs="Times New Roman"/>
          <w:sz w:val="24"/>
          <w:szCs w:val="24"/>
        </w:rPr>
      </w:pPr>
      <w:r w:rsidRPr="005A2D13">
        <w:rPr>
          <w:rFonts w:ascii="Times New Roman" w:hAnsi="Times New Roman" w:cs="Times New Roman"/>
          <w:sz w:val="24"/>
          <w:szCs w:val="24"/>
        </w:rPr>
        <w:t xml:space="preserve"> </w:t>
      </w:r>
    </w:p>
    <w:p w:rsidR="004A3854" w:rsidRPr="005A2D13" w:rsidRDefault="004A3854" w:rsidP="004A3854">
      <w:pPr>
        <w:rPr>
          <w:rFonts w:ascii="Times New Roman" w:hAnsi="Times New Roman" w:cs="Times New Roman"/>
          <w:sz w:val="24"/>
          <w:szCs w:val="24"/>
        </w:rPr>
      </w:pPr>
      <w:r w:rsidRPr="005A2D13">
        <w:rPr>
          <w:rFonts w:ascii="Times New Roman" w:hAnsi="Times New Roman" w:cs="Times New Roman"/>
          <w:sz w:val="24"/>
          <w:szCs w:val="24"/>
        </w:rPr>
        <w:t xml:space="preserve">NOTE: This critique example is double-spaced, using Times New Roman 12-point font, one-inch margins all around, embedded header, references, citations, paraphrasing, etc. This is required APA formatting. </w:t>
      </w:r>
    </w:p>
    <w:p w:rsidR="004A3854" w:rsidRPr="005A2D13" w:rsidRDefault="004A3854" w:rsidP="004A3854">
      <w:pPr>
        <w:rPr>
          <w:rFonts w:ascii="Times New Roman" w:hAnsi="Times New Roman" w:cs="Times New Roman"/>
          <w:sz w:val="24"/>
          <w:szCs w:val="24"/>
        </w:rPr>
      </w:pPr>
      <w:r w:rsidRPr="005A2D13">
        <w:rPr>
          <w:rFonts w:ascii="Times New Roman" w:hAnsi="Times New Roman" w:cs="Times New Roman"/>
          <w:sz w:val="24"/>
          <w:szCs w:val="24"/>
        </w:rPr>
        <w:t xml:space="preserve">You are strongly advised to read Using paired reading to enhance the fluency skills of less-skilled readers by Sandra L. </w:t>
      </w:r>
      <w:proofErr w:type="spellStart"/>
      <w:r w:rsidRPr="005A2D13">
        <w:rPr>
          <w:rFonts w:ascii="Times New Roman" w:hAnsi="Times New Roman" w:cs="Times New Roman"/>
          <w:sz w:val="24"/>
          <w:szCs w:val="24"/>
        </w:rPr>
        <w:t>Nes</w:t>
      </w:r>
      <w:proofErr w:type="spellEnd"/>
      <w:r w:rsidRPr="005A2D13">
        <w:rPr>
          <w:rFonts w:ascii="Times New Roman" w:hAnsi="Times New Roman" w:cs="Times New Roman"/>
          <w:sz w:val="24"/>
          <w:szCs w:val="24"/>
        </w:rPr>
        <w:t xml:space="preserve"> so that you can follow it in context with what is written below. </w:t>
      </w:r>
    </w:p>
    <w:p w:rsidR="004A3854" w:rsidRPr="005A2D13" w:rsidRDefault="004A3854" w:rsidP="004A3854">
      <w:pPr>
        <w:rPr>
          <w:rFonts w:ascii="Times New Roman" w:hAnsi="Times New Roman" w:cs="Times New Roman"/>
          <w:sz w:val="24"/>
          <w:szCs w:val="24"/>
        </w:rPr>
      </w:pPr>
      <w:r w:rsidRPr="005A2D13">
        <w:rPr>
          <w:rFonts w:ascii="Times New Roman" w:hAnsi="Times New Roman" w:cs="Times New Roman"/>
          <w:sz w:val="24"/>
          <w:szCs w:val="24"/>
        </w:rPr>
        <w:t xml:space="preserve"> </w:t>
      </w:r>
    </w:p>
    <w:p w:rsidR="004A3854" w:rsidRPr="005A2D13" w:rsidRDefault="004A3854" w:rsidP="004A3854">
      <w:pPr>
        <w:rPr>
          <w:rFonts w:ascii="Times New Roman" w:hAnsi="Times New Roman" w:cs="Times New Roman"/>
          <w:sz w:val="24"/>
          <w:szCs w:val="24"/>
        </w:rPr>
      </w:pPr>
      <w:r w:rsidRPr="005A2D13">
        <w:rPr>
          <w:rFonts w:ascii="Times New Roman" w:hAnsi="Times New Roman" w:cs="Times New Roman"/>
          <w:sz w:val="24"/>
          <w:szCs w:val="24"/>
        </w:rPr>
        <w:t xml:space="preserve">Your critique and research paper must not include any information (direct quote or paraphrase) from the Abstract – all information must be obtained from the body of the paper. </w:t>
      </w:r>
    </w:p>
    <w:p w:rsidR="004A3854" w:rsidRPr="005A2D13" w:rsidRDefault="004A3854" w:rsidP="004A3854">
      <w:pPr>
        <w:rPr>
          <w:rFonts w:ascii="Times New Roman" w:hAnsi="Times New Roman" w:cs="Times New Roman"/>
          <w:sz w:val="24"/>
          <w:szCs w:val="24"/>
        </w:rPr>
      </w:pPr>
      <w:r w:rsidRPr="005A2D13">
        <w:rPr>
          <w:rFonts w:ascii="Times New Roman" w:hAnsi="Times New Roman" w:cs="Times New Roman"/>
          <w:sz w:val="24"/>
          <w:szCs w:val="24"/>
        </w:rPr>
        <w:t xml:space="preserve"> </w:t>
      </w:r>
    </w:p>
    <w:p w:rsidR="004A3854" w:rsidRPr="005A2D13" w:rsidRDefault="004A3854" w:rsidP="004A3854">
      <w:pPr>
        <w:rPr>
          <w:rFonts w:ascii="Times New Roman" w:hAnsi="Times New Roman" w:cs="Times New Roman"/>
          <w:sz w:val="24"/>
          <w:szCs w:val="24"/>
        </w:rPr>
      </w:pPr>
      <w:r w:rsidRPr="005A2D13">
        <w:rPr>
          <w:rFonts w:ascii="Times New Roman" w:hAnsi="Times New Roman" w:cs="Times New Roman"/>
          <w:sz w:val="24"/>
          <w:szCs w:val="24"/>
        </w:rPr>
        <w:t xml:space="preserve">Running head: PAIRED READING TO ENHANCE FLUENCY SKILLS 1   </w:t>
      </w:r>
    </w:p>
    <w:p w:rsidR="004A3854" w:rsidRPr="005A2D13" w:rsidRDefault="004A3854" w:rsidP="004A3854">
      <w:pPr>
        <w:rPr>
          <w:rFonts w:ascii="Times New Roman" w:hAnsi="Times New Roman" w:cs="Times New Roman"/>
          <w:sz w:val="24"/>
          <w:szCs w:val="24"/>
        </w:rPr>
      </w:pPr>
      <w:r w:rsidRPr="005A2D13">
        <w:rPr>
          <w:rFonts w:ascii="Times New Roman" w:hAnsi="Times New Roman" w:cs="Times New Roman"/>
          <w:sz w:val="24"/>
          <w:szCs w:val="24"/>
        </w:rPr>
        <w:t xml:space="preserve"> </w:t>
      </w:r>
    </w:p>
    <w:p w:rsidR="004A3854" w:rsidRPr="005A2D13" w:rsidRDefault="004A3854" w:rsidP="004A3854">
      <w:pPr>
        <w:rPr>
          <w:rFonts w:ascii="Times New Roman" w:hAnsi="Times New Roman" w:cs="Times New Roman"/>
          <w:sz w:val="24"/>
          <w:szCs w:val="24"/>
        </w:rPr>
      </w:pPr>
      <w:r w:rsidRPr="005A2D13">
        <w:rPr>
          <w:rFonts w:ascii="Times New Roman" w:hAnsi="Times New Roman" w:cs="Times New Roman"/>
          <w:sz w:val="24"/>
          <w:szCs w:val="24"/>
        </w:rPr>
        <w:t xml:space="preserve"> </w:t>
      </w:r>
    </w:p>
    <w:p w:rsidR="004A3854" w:rsidRPr="005A2D13" w:rsidRDefault="004A3854" w:rsidP="004A3854">
      <w:pPr>
        <w:rPr>
          <w:rFonts w:ascii="Times New Roman" w:hAnsi="Times New Roman" w:cs="Times New Roman"/>
          <w:sz w:val="24"/>
          <w:szCs w:val="24"/>
        </w:rPr>
      </w:pPr>
      <w:r w:rsidRPr="005A2D13">
        <w:rPr>
          <w:rFonts w:ascii="Times New Roman" w:hAnsi="Times New Roman" w:cs="Times New Roman"/>
          <w:sz w:val="24"/>
          <w:szCs w:val="24"/>
        </w:rPr>
        <w:t xml:space="preserve"> </w:t>
      </w:r>
    </w:p>
    <w:p w:rsidR="004A3854" w:rsidRPr="005A2D13" w:rsidRDefault="004A3854" w:rsidP="004A3854">
      <w:pPr>
        <w:rPr>
          <w:rFonts w:ascii="Times New Roman" w:hAnsi="Times New Roman" w:cs="Times New Roman"/>
          <w:sz w:val="24"/>
          <w:szCs w:val="24"/>
        </w:rPr>
      </w:pPr>
      <w:r w:rsidRPr="005A2D13">
        <w:rPr>
          <w:rFonts w:ascii="Times New Roman" w:hAnsi="Times New Roman" w:cs="Times New Roman"/>
          <w:sz w:val="24"/>
          <w:szCs w:val="24"/>
        </w:rPr>
        <w:t xml:space="preserve">  </w:t>
      </w:r>
    </w:p>
    <w:p w:rsidR="004A3854" w:rsidRPr="005A2D13" w:rsidRDefault="004A3854" w:rsidP="004A3854">
      <w:pPr>
        <w:rPr>
          <w:rFonts w:ascii="Times New Roman" w:hAnsi="Times New Roman" w:cs="Times New Roman"/>
          <w:sz w:val="24"/>
          <w:szCs w:val="24"/>
        </w:rPr>
      </w:pPr>
      <w:r w:rsidRPr="005A2D13">
        <w:rPr>
          <w:rFonts w:ascii="Times New Roman" w:hAnsi="Times New Roman" w:cs="Times New Roman"/>
          <w:sz w:val="24"/>
          <w:szCs w:val="24"/>
        </w:rPr>
        <w:t xml:space="preserve"> </w:t>
      </w:r>
    </w:p>
    <w:p w:rsidR="004A3854" w:rsidRPr="005A2D13" w:rsidRDefault="004A3854" w:rsidP="004A3854">
      <w:pPr>
        <w:rPr>
          <w:rFonts w:ascii="Times New Roman" w:hAnsi="Times New Roman" w:cs="Times New Roman"/>
          <w:sz w:val="24"/>
          <w:szCs w:val="24"/>
        </w:rPr>
      </w:pPr>
      <w:r w:rsidRPr="005A2D13">
        <w:rPr>
          <w:rFonts w:ascii="Times New Roman" w:hAnsi="Times New Roman" w:cs="Times New Roman"/>
          <w:sz w:val="24"/>
          <w:szCs w:val="24"/>
        </w:rPr>
        <w:t xml:space="preserve">Article: Using Paired Reading to Enhance the Fluency Skills of Less-Skilled Readers </w:t>
      </w:r>
    </w:p>
    <w:p w:rsidR="004A3854" w:rsidRPr="005A2D13" w:rsidRDefault="004A3854" w:rsidP="004A3854">
      <w:pPr>
        <w:rPr>
          <w:rFonts w:ascii="Times New Roman" w:hAnsi="Times New Roman" w:cs="Times New Roman"/>
          <w:sz w:val="24"/>
          <w:szCs w:val="24"/>
        </w:rPr>
      </w:pPr>
      <w:r w:rsidRPr="005A2D13">
        <w:rPr>
          <w:rFonts w:ascii="Times New Roman" w:hAnsi="Times New Roman" w:cs="Times New Roman"/>
          <w:sz w:val="24"/>
          <w:szCs w:val="24"/>
        </w:rPr>
        <w:t xml:space="preserve">By Sandra L. </w:t>
      </w:r>
      <w:proofErr w:type="spellStart"/>
      <w:r w:rsidRPr="005A2D13">
        <w:rPr>
          <w:rFonts w:ascii="Times New Roman" w:hAnsi="Times New Roman" w:cs="Times New Roman"/>
          <w:sz w:val="24"/>
          <w:szCs w:val="24"/>
        </w:rPr>
        <w:t>Nes</w:t>
      </w:r>
      <w:proofErr w:type="spellEnd"/>
      <w:r w:rsidRPr="005A2D13">
        <w:rPr>
          <w:rFonts w:ascii="Times New Roman" w:hAnsi="Times New Roman" w:cs="Times New Roman"/>
          <w:sz w:val="24"/>
          <w:szCs w:val="24"/>
        </w:rPr>
        <w:t xml:space="preserve"> </w:t>
      </w:r>
    </w:p>
    <w:p w:rsidR="004A3854" w:rsidRPr="005A2D13" w:rsidRDefault="004A3854" w:rsidP="004A3854">
      <w:pPr>
        <w:rPr>
          <w:rFonts w:ascii="Times New Roman" w:hAnsi="Times New Roman" w:cs="Times New Roman"/>
          <w:sz w:val="24"/>
          <w:szCs w:val="24"/>
        </w:rPr>
      </w:pPr>
      <w:r w:rsidRPr="005A2D13">
        <w:rPr>
          <w:rFonts w:ascii="Times New Roman" w:hAnsi="Times New Roman" w:cs="Times New Roman"/>
          <w:sz w:val="24"/>
          <w:szCs w:val="24"/>
        </w:rPr>
        <w:t xml:space="preserve">Alan </w:t>
      </w:r>
      <w:proofErr w:type="spellStart"/>
      <w:r w:rsidRPr="005A2D13">
        <w:rPr>
          <w:rFonts w:ascii="Times New Roman" w:hAnsi="Times New Roman" w:cs="Times New Roman"/>
          <w:sz w:val="24"/>
          <w:szCs w:val="24"/>
        </w:rPr>
        <w:t>Basca</w:t>
      </w:r>
      <w:proofErr w:type="spellEnd"/>
      <w:r w:rsidRPr="005A2D13">
        <w:rPr>
          <w:rFonts w:ascii="Times New Roman" w:hAnsi="Times New Roman" w:cs="Times New Roman"/>
          <w:sz w:val="24"/>
          <w:szCs w:val="24"/>
        </w:rPr>
        <w:t xml:space="preserve"> (student) </w:t>
      </w:r>
    </w:p>
    <w:p w:rsidR="004A3854" w:rsidRPr="005A2D13" w:rsidRDefault="004A3854" w:rsidP="004A3854">
      <w:pPr>
        <w:rPr>
          <w:rFonts w:ascii="Times New Roman" w:hAnsi="Times New Roman" w:cs="Times New Roman"/>
          <w:sz w:val="24"/>
          <w:szCs w:val="24"/>
        </w:rPr>
      </w:pPr>
      <w:r w:rsidRPr="005A2D13">
        <w:rPr>
          <w:rFonts w:ascii="Times New Roman" w:hAnsi="Times New Roman" w:cs="Times New Roman"/>
          <w:sz w:val="24"/>
          <w:szCs w:val="24"/>
        </w:rPr>
        <w:t xml:space="preserve">AU ID 7654321 </w:t>
      </w:r>
    </w:p>
    <w:p w:rsidR="004A3854" w:rsidRPr="005A2D13" w:rsidRDefault="004A3854" w:rsidP="004A3854">
      <w:pPr>
        <w:rPr>
          <w:rFonts w:ascii="Times New Roman" w:hAnsi="Times New Roman" w:cs="Times New Roman"/>
          <w:sz w:val="24"/>
          <w:szCs w:val="24"/>
        </w:rPr>
      </w:pPr>
      <w:r w:rsidRPr="005A2D13">
        <w:rPr>
          <w:rFonts w:ascii="Times New Roman" w:hAnsi="Times New Roman" w:cs="Times New Roman"/>
          <w:sz w:val="24"/>
          <w:szCs w:val="24"/>
        </w:rPr>
        <w:lastRenderedPageBreak/>
        <w:t xml:space="preserve">PSYC 290 </w:t>
      </w:r>
    </w:p>
    <w:p w:rsidR="004A3854" w:rsidRPr="005A2D13" w:rsidRDefault="004A3854" w:rsidP="004A3854">
      <w:pPr>
        <w:rPr>
          <w:rFonts w:ascii="Times New Roman" w:hAnsi="Times New Roman" w:cs="Times New Roman"/>
          <w:sz w:val="24"/>
          <w:szCs w:val="24"/>
        </w:rPr>
      </w:pPr>
      <w:r w:rsidRPr="005A2D13">
        <w:rPr>
          <w:rFonts w:ascii="Times New Roman" w:hAnsi="Times New Roman" w:cs="Times New Roman"/>
          <w:sz w:val="24"/>
          <w:szCs w:val="24"/>
        </w:rPr>
        <w:t xml:space="preserve">Journal Article Critique 1 </w:t>
      </w:r>
    </w:p>
    <w:p w:rsidR="004A3854" w:rsidRPr="005A2D13" w:rsidRDefault="004A3854" w:rsidP="004A3854">
      <w:pPr>
        <w:rPr>
          <w:rFonts w:ascii="Times New Roman" w:hAnsi="Times New Roman" w:cs="Times New Roman"/>
          <w:sz w:val="24"/>
          <w:szCs w:val="24"/>
        </w:rPr>
      </w:pPr>
      <w:r w:rsidRPr="005A2D13">
        <w:rPr>
          <w:rFonts w:ascii="Times New Roman" w:hAnsi="Times New Roman" w:cs="Times New Roman"/>
          <w:sz w:val="24"/>
          <w:szCs w:val="24"/>
        </w:rPr>
        <w:t xml:space="preserve">Bill Simpson (tutor) </w:t>
      </w:r>
    </w:p>
    <w:p w:rsidR="004A3854" w:rsidRPr="005A2D13" w:rsidRDefault="004A3854" w:rsidP="004A3854">
      <w:pPr>
        <w:rPr>
          <w:rFonts w:ascii="Times New Roman" w:hAnsi="Times New Roman" w:cs="Times New Roman"/>
          <w:sz w:val="24"/>
          <w:szCs w:val="24"/>
        </w:rPr>
      </w:pPr>
      <w:r w:rsidRPr="005A2D13">
        <w:rPr>
          <w:rFonts w:ascii="Times New Roman" w:hAnsi="Times New Roman" w:cs="Times New Roman"/>
          <w:sz w:val="24"/>
          <w:szCs w:val="24"/>
        </w:rPr>
        <w:t xml:space="preserve">November 7, 2013 </w:t>
      </w:r>
    </w:p>
    <w:p w:rsidR="004A3854" w:rsidRPr="005A2D13" w:rsidRDefault="004A3854" w:rsidP="004A3854">
      <w:pPr>
        <w:rPr>
          <w:rFonts w:ascii="Times New Roman" w:hAnsi="Times New Roman" w:cs="Times New Roman"/>
          <w:sz w:val="24"/>
          <w:szCs w:val="24"/>
        </w:rPr>
      </w:pPr>
      <w:r w:rsidRPr="005A2D13">
        <w:rPr>
          <w:rFonts w:ascii="Times New Roman" w:hAnsi="Times New Roman" w:cs="Times New Roman"/>
          <w:sz w:val="24"/>
          <w:szCs w:val="24"/>
        </w:rPr>
        <w:t xml:space="preserve">  </w:t>
      </w:r>
    </w:p>
    <w:p w:rsidR="004A3854" w:rsidRPr="005A2D13" w:rsidRDefault="004A3854" w:rsidP="004A3854">
      <w:pPr>
        <w:rPr>
          <w:rFonts w:ascii="Times New Roman" w:hAnsi="Times New Roman" w:cs="Times New Roman"/>
          <w:sz w:val="24"/>
          <w:szCs w:val="24"/>
        </w:rPr>
      </w:pPr>
      <w:r w:rsidRPr="005A2D13">
        <w:rPr>
          <w:rFonts w:ascii="Times New Roman" w:hAnsi="Times New Roman" w:cs="Times New Roman"/>
          <w:sz w:val="24"/>
          <w:szCs w:val="24"/>
        </w:rPr>
        <w:t xml:space="preserve">PAIRED READING TO ENHANCE FLUENCY </w:t>
      </w:r>
      <w:proofErr w:type="gramStart"/>
      <w:r w:rsidRPr="005A2D13">
        <w:rPr>
          <w:rFonts w:ascii="Times New Roman" w:hAnsi="Times New Roman" w:cs="Times New Roman"/>
          <w:sz w:val="24"/>
          <w:szCs w:val="24"/>
        </w:rPr>
        <w:t>SKILLS  2</w:t>
      </w:r>
      <w:proofErr w:type="gramEnd"/>
      <w:r w:rsidRPr="005A2D13">
        <w:rPr>
          <w:rFonts w:ascii="Times New Roman" w:hAnsi="Times New Roman" w:cs="Times New Roman"/>
          <w:sz w:val="24"/>
          <w:szCs w:val="24"/>
        </w:rPr>
        <w:t xml:space="preserve"> </w:t>
      </w:r>
    </w:p>
    <w:p w:rsidR="004A3854" w:rsidRPr="005A2D13" w:rsidRDefault="004A3854" w:rsidP="004A3854">
      <w:pPr>
        <w:rPr>
          <w:rFonts w:ascii="Times New Roman" w:hAnsi="Times New Roman" w:cs="Times New Roman"/>
          <w:sz w:val="24"/>
          <w:szCs w:val="24"/>
        </w:rPr>
      </w:pPr>
      <w:r w:rsidRPr="005A2D13">
        <w:rPr>
          <w:rFonts w:ascii="Times New Roman" w:hAnsi="Times New Roman" w:cs="Times New Roman"/>
          <w:sz w:val="24"/>
          <w:szCs w:val="24"/>
        </w:rPr>
        <w:t xml:space="preserve"> </w:t>
      </w:r>
    </w:p>
    <w:p w:rsidR="004A3854" w:rsidRPr="005A2D13" w:rsidRDefault="004A3854" w:rsidP="004A3854">
      <w:pPr>
        <w:rPr>
          <w:rFonts w:ascii="Times New Roman" w:hAnsi="Times New Roman" w:cs="Times New Roman"/>
          <w:sz w:val="24"/>
          <w:szCs w:val="24"/>
        </w:rPr>
      </w:pPr>
      <w:r w:rsidRPr="005A2D13">
        <w:rPr>
          <w:rFonts w:ascii="Times New Roman" w:hAnsi="Times New Roman" w:cs="Times New Roman"/>
          <w:sz w:val="24"/>
          <w:szCs w:val="24"/>
        </w:rPr>
        <w:t xml:space="preserve">Using Paired Reading to Enhance the Fluency Skills of Less-Skilled Readers </w:t>
      </w:r>
    </w:p>
    <w:p w:rsidR="004A3854" w:rsidRPr="005A2D13" w:rsidRDefault="004A3854" w:rsidP="004A3854">
      <w:pPr>
        <w:rPr>
          <w:rFonts w:ascii="Times New Roman" w:hAnsi="Times New Roman" w:cs="Times New Roman"/>
          <w:sz w:val="24"/>
          <w:szCs w:val="24"/>
        </w:rPr>
      </w:pPr>
      <w:r w:rsidRPr="005A2D13">
        <w:rPr>
          <w:rFonts w:ascii="Times New Roman" w:hAnsi="Times New Roman" w:cs="Times New Roman"/>
          <w:sz w:val="24"/>
          <w:szCs w:val="24"/>
        </w:rPr>
        <w:t xml:space="preserve">1. Research Question or Problem </w:t>
      </w:r>
    </w:p>
    <w:p w:rsidR="004A3854" w:rsidRPr="005A2D13" w:rsidRDefault="004A3854" w:rsidP="004A3854">
      <w:pPr>
        <w:rPr>
          <w:rFonts w:ascii="Times New Roman" w:hAnsi="Times New Roman" w:cs="Times New Roman"/>
          <w:sz w:val="24"/>
          <w:szCs w:val="24"/>
        </w:rPr>
      </w:pPr>
      <w:r w:rsidRPr="005A2D13">
        <w:rPr>
          <w:rFonts w:ascii="Times New Roman" w:hAnsi="Times New Roman" w:cs="Times New Roman"/>
          <w:sz w:val="24"/>
          <w:szCs w:val="24"/>
        </w:rPr>
        <w:t xml:space="preserve">The problem is clearly stated. The purpose of the study was to determine or re-affirm </w:t>
      </w:r>
    </w:p>
    <w:p w:rsidR="004A3854" w:rsidRPr="005A2D13" w:rsidRDefault="004A3854" w:rsidP="004A3854">
      <w:pPr>
        <w:rPr>
          <w:rFonts w:ascii="Times New Roman" w:hAnsi="Times New Roman" w:cs="Times New Roman"/>
          <w:sz w:val="24"/>
          <w:szCs w:val="24"/>
        </w:rPr>
      </w:pPr>
      <w:proofErr w:type="gramStart"/>
      <w:r w:rsidRPr="005A2D13">
        <w:rPr>
          <w:rFonts w:ascii="Times New Roman" w:hAnsi="Times New Roman" w:cs="Times New Roman"/>
          <w:sz w:val="24"/>
          <w:szCs w:val="24"/>
        </w:rPr>
        <w:t>those</w:t>
      </w:r>
      <w:proofErr w:type="gramEnd"/>
      <w:r w:rsidRPr="005A2D13">
        <w:rPr>
          <w:rFonts w:ascii="Times New Roman" w:hAnsi="Times New Roman" w:cs="Times New Roman"/>
          <w:sz w:val="24"/>
          <w:szCs w:val="24"/>
        </w:rPr>
        <w:t xml:space="preserve"> skills necessary for reading and learning and to determine the optimum strategy or strategies for advancing these skills (</w:t>
      </w:r>
      <w:proofErr w:type="spellStart"/>
      <w:r w:rsidRPr="005A2D13">
        <w:rPr>
          <w:rFonts w:ascii="Times New Roman" w:hAnsi="Times New Roman" w:cs="Times New Roman"/>
          <w:sz w:val="24"/>
          <w:szCs w:val="24"/>
        </w:rPr>
        <w:t>Nes</w:t>
      </w:r>
      <w:proofErr w:type="spellEnd"/>
      <w:r w:rsidRPr="005A2D13">
        <w:rPr>
          <w:rFonts w:ascii="Times New Roman" w:hAnsi="Times New Roman" w:cs="Times New Roman"/>
          <w:sz w:val="24"/>
          <w:szCs w:val="24"/>
        </w:rPr>
        <w:t xml:space="preserve">, 2003, pp. 179-1801). </w:t>
      </w:r>
    </w:p>
    <w:p w:rsidR="004A3854" w:rsidRPr="005A2D13" w:rsidRDefault="004A3854" w:rsidP="004A3854">
      <w:pPr>
        <w:rPr>
          <w:rFonts w:ascii="Times New Roman" w:hAnsi="Times New Roman" w:cs="Times New Roman"/>
          <w:sz w:val="24"/>
          <w:szCs w:val="24"/>
        </w:rPr>
      </w:pPr>
      <w:r w:rsidRPr="005A2D13">
        <w:rPr>
          <w:rFonts w:ascii="Times New Roman" w:hAnsi="Times New Roman" w:cs="Times New Roman"/>
          <w:sz w:val="24"/>
          <w:szCs w:val="24"/>
        </w:rPr>
        <w:t xml:space="preserve">2. Introduction </w:t>
      </w:r>
    </w:p>
    <w:p w:rsidR="004A3854" w:rsidRPr="005A2D13" w:rsidRDefault="004A3854" w:rsidP="004A3854">
      <w:pPr>
        <w:rPr>
          <w:rFonts w:ascii="Times New Roman" w:hAnsi="Times New Roman" w:cs="Times New Roman"/>
          <w:sz w:val="24"/>
          <w:szCs w:val="24"/>
        </w:rPr>
      </w:pPr>
      <w:r w:rsidRPr="005A2D13">
        <w:rPr>
          <w:rFonts w:ascii="Times New Roman" w:hAnsi="Times New Roman" w:cs="Times New Roman"/>
          <w:sz w:val="24"/>
          <w:szCs w:val="24"/>
        </w:rPr>
        <w:t xml:space="preserve">The introduction indicates the importance of fluency in reading and in school success. </w:t>
      </w:r>
    </w:p>
    <w:p w:rsidR="004A3854" w:rsidRPr="005A2D13" w:rsidRDefault="004A3854" w:rsidP="004A3854">
      <w:pPr>
        <w:rPr>
          <w:rFonts w:ascii="Times New Roman" w:hAnsi="Times New Roman" w:cs="Times New Roman"/>
          <w:sz w:val="24"/>
          <w:szCs w:val="24"/>
        </w:rPr>
      </w:pPr>
      <w:r w:rsidRPr="005A2D13">
        <w:rPr>
          <w:rFonts w:ascii="Times New Roman" w:hAnsi="Times New Roman" w:cs="Times New Roman"/>
          <w:sz w:val="24"/>
          <w:szCs w:val="24"/>
        </w:rPr>
        <w:t xml:space="preserve">Seven sources are cited in the introduction. The ability to effortlessly recognize and </w:t>
      </w:r>
    </w:p>
    <w:p w:rsidR="004A3854" w:rsidRPr="005A2D13" w:rsidRDefault="004A3854" w:rsidP="004A3854">
      <w:pPr>
        <w:rPr>
          <w:rFonts w:ascii="Times New Roman" w:hAnsi="Times New Roman" w:cs="Times New Roman"/>
          <w:sz w:val="24"/>
          <w:szCs w:val="24"/>
        </w:rPr>
      </w:pPr>
      <w:proofErr w:type="gramStart"/>
      <w:r w:rsidRPr="005A2D13">
        <w:rPr>
          <w:rFonts w:ascii="Times New Roman" w:hAnsi="Times New Roman" w:cs="Times New Roman"/>
          <w:sz w:val="24"/>
          <w:szCs w:val="24"/>
        </w:rPr>
        <w:t>understand</w:t>
      </w:r>
      <w:proofErr w:type="gramEnd"/>
      <w:r w:rsidRPr="005A2D13">
        <w:rPr>
          <w:rFonts w:ascii="Times New Roman" w:hAnsi="Times New Roman" w:cs="Times New Roman"/>
          <w:sz w:val="24"/>
          <w:szCs w:val="24"/>
        </w:rPr>
        <w:t xml:space="preserve"> a sequence of words seems to be a precursor to understand what you are reading and reading enjoyment (Nathan &amp; Stanovich2, 1991, as cited in </w:t>
      </w:r>
      <w:proofErr w:type="spellStart"/>
      <w:r w:rsidRPr="005A2D13">
        <w:rPr>
          <w:rFonts w:ascii="Times New Roman" w:hAnsi="Times New Roman" w:cs="Times New Roman"/>
          <w:sz w:val="24"/>
          <w:szCs w:val="24"/>
        </w:rPr>
        <w:t>Nes</w:t>
      </w:r>
      <w:proofErr w:type="spellEnd"/>
      <w:r w:rsidRPr="005A2D13">
        <w:rPr>
          <w:rFonts w:ascii="Times New Roman" w:hAnsi="Times New Roman" w:cs="Times New Roman"/>
          <w:sz w:val="24"/>
          <w:szCs w:val="24"/>
        </w:rPr>
        <w:t xml:space="preserve">, 20033, p. 180). Reading </w:t>
      </w:r>
    </w:p>
    <w:p w:rsidR="004A3854" w:rsidRPr="005A2D13" w:rsidRDefault="004A3854" w:rsidP="004A3854">
      <w:pPr>
        <w:rPr>
          <w:rFonts w:ascii="Times New Roman" w:hAnsi="Times New Roman" w:cs="Times New Roman"/>
          <w:sz w:val="24"/>
          <w:szCs w:val="24"/>
        </w:rPr>
      </w:pPr>
      <w:proofErr w:type="gramStart"/>
      <w:r w:rsidRPr="005A2D13">
        <w:rPr>
          <w:rFonts w:ascii="Times New Roman" w:hAnsi="Times New Roman" w:cs="Times New Roman"/>
          <w:sz w:val="24"/>
          <w:szCs w:val="24"/>
        </w:rPr>
        <w:t>fluency</w:t>
      </w:r>
      <w:proofErr w:type="gramEnd"/>
      <w:r w:rsidRPr="005A2D13">
        <w:rPr>
          <w:rFonts w:ascii="Times New Roman" w:hAnsi="Times New Roman" w:cs="Times New Roman"/>
          <w:sz w:val="24"/>
          <w:szCs w:val="24"/>
        </w:rPr>
        <w:t xml:space="preserve"> rates improve with age. Sixth- and seventh-grade students should be reading at least “150 words per minute” to demonstrate fluency (</w:t>
      </w:r>
      <w:proofErr w:type="spellStart"/>
      <w:r w:rsidRPr="005A2D13">
        <w:rPr>
          <w:rFonts w:ascii="Times New Roman" w:hAnsi="Times New Roman" w:cs="Times New Roman"/>
          <w:sz w:val="24"/>
          <w:szCs w:val="24"/>
        </w:rPr>
        <w:t>Guszak</w:t>
      </w:r>
      <w:proofErr w:type="spellEnd"/>
      <w:r w:rsidRPr="005A2D13">
        <w:rPr>
          <w:rFonts w:ascii="Times New Roman" w:hAnsi="Times New Roman" w:cs="Times New Roman"/>
          <w:sz w:val="24"/>
          <w:szCs w:val="24"/>
        </w:rPr>
        <w:t xml:space="preserve">, 1985, as cited in Nes4, p. 180) </w:t>
      </w:r>
    </w:p>
    <w:p w:rsidR="004A3854" w:rsidRPr="005A2D13" w:rsidRDefault="004A3854" w:rsidP="004A3854">
      <w:pPr>
        <w:rPr>
          <w:rFonts w:ascii="Times New Roman" w:hAnsi="Times New Roman" w:cs="Times New Roman"/>
          <w:sz w:val="24"/>
          <w:szCs w:val="24"/>
        </w:rPr>
      </w:pPr>
      <w:r w:rsidRPr="005A2D13">
        <w:rPr>
          <w:rFonts w:ascii="Times New Roman" w:hAnsi="Times New Roman" w:cs="Times New Roman"/>
          <w:sz w:val="24"/>
          <w:szCs w:val="24"/>
        </w:rPr>
        <w:t xml:space="preserve">3. Methodology </w:t>
      </w:r>
    </w:p>
    <w:p w:rsidR="004A3854" w:rsidRPr="005A2D13" w:rsidRDefault="004A3854" w:rsidP="004A3854">
      <w:pPr>
        <w:rPr>
          <w:rFonts w:ascii="Times New Roman" w:hAnsi="Times New Roman" w:cs="Times New Roman"/>
          <w:sz w:val="24"/>
          <w:szCs w:val="24"/>
        </w:rPr>
      </w:pPr>
      <w:r w:rsidRPr="005A2D13">
        <w:rPr>
          <w:rFonts w:ascii="Times New Roman" w:hAnsi="Times New Roman" w:cs="Times New Roman"/>
          <w:sz w:val="24"/>
          <w:szCs w:val="24"/>
        </w:rPr>
        <w:t xml:space="preserve">The three boys and one girl in the study were students from Grades 4, 5, and 6 who were </w:t>
      </w:r>
    </w:p>
    <w:p w:rsidR="004A3854" w:rsidRPr="005A2D13" w:rsidRDefault="004A3854" w:rsidP="004A3854">
      <w:pPr>
        <w:rPr>
          <w:rFonts w:ascii="Times New Roman" w:hAnsi="Times New Roman" w:cs="Times New Roman"/>
          <w:sz w:val="24"/>
          <w:szCs w:val="24"/>
        </w:rPr>
      </w:pPr>
      <w:proofErr w:type="gramStart"/>
      <w:r w:rsidRPr="005A2D13">
        <w:rPr>
          <w:rFonts w:ascii="Times New Roman" w:hAnsi="Times New Roman" w:cs="Times New Roman"/>
          <w:sz w:val="24"/>
          <w:szCs w:val="24"/>
        </w:rPr>
        <w:t>reading</w:t>
      </w:r>
      <w:proofErr w:type="gramEnd"/>
      <w:r w:rsidRPr="005A2D13">
        <w:rPr>
          <w:rFonts w:ascii="Times New Roman" w:hAnsi="Times New Roman" w:cs="Times New Roman"/>
          <w:sz w:val="24"/>
          <w:szCs w:val="24"/>
        </w:rPr>
        <w:t xml:space="preserve"> at least one year below grade level and were reading below the minimum fluency rate for that grade level (</w:t>
      </w:r>
      <w:proofErr w:type="spellStart"/>
      <w:r w:rsidRPr="005A2D13">
        <w:rPr>
          <w:rFonts w:ascii="Times New Roman" w:hAnsi="Times New Roman" w:cs="Times New Roman"/>
          <w:sz w:val="24"/>
          <w:szCs w:val="24"/>
        </w:rPr>
        <w:t>Nes</w:t>
      </w:r>
      <w:proofErr w:type="spellEnd"/>
      <w:r w:rsidRPr="005A2D13">
        <w:rPr>
          <w:rFonts w:ascii="Times New Roman" w:hAnsi="Times New Roman" w:cs="Times New Roman"/>
          <w:sz w:val="24"/>
          <w:szCs w:val="24"/>
        </w:rPr>
        <w:t xml:space="preserve">, 20035, p. 181). The researcher met with each student </w:t>
      </w:r>
    </w:p>
    <w:p w:rsidR="004A3854" w:rsidRPr="005A2D13" w:rsidRDefault="004A3854" w:rsidP="004A3854">
      <w:pPr>
        <w:rPr>
          <w:rFonts w:ascii="Times New Roman" w:hAnsi="Times New Roman" w:cs="Times New Roman"/>
          <w:sz w:val="24"/>
          <w:szCs w:val="24"/>
        </w:rPr>
      </w:pPr>
      <w:proofErr w:type="gramStart"/>
      <w:r w:rsidRPr="005A2D13">
        <w:rPr>
          <w:rFonts w:ascii="Times New Roman" w:hAnsi="Times New Roman" w:cs="Times New Roman"/>
          <w:sz w:val="24"/>
          <w:szCs w:val="24"/>
        </w:rPr>
        <w:t>individually</w:t>
      </w:r>
      <w:proofErr w:type="gramEnd"/>
      <w:r w:rsidRPr="005A2D13">
        <w:rPr>
          <w:rFonts w:ascii="Times New Roman" w:hAnsi="Times New Roman" w:cs="Times New Roman"/>
          <w:sz w:val="24"/>
          <w:szCs w:val="24"/>
        </w:rPr>
        <w:t xml:space="preserve"> for “30 to 40 minutes” each day for the intervention sessions (</w:t>
      </w:r>
      <w:proofErr w:type="spellStart"/>
      <w:r w:rsidRPr="005A2D13">
        <w:rPr>
          <w:rFonts w:ascii="Times New Roman" w:hAnsi="Times New Roman" w:cs="Times New Roman"/>
          <w:sz w:val="24"/>
          <w:szCs w:val="24"/>
        </w:rPr>
        <w:t>Nes</w:t>
      </w:r>
      <w:proofErr w:type="spellEnd"/>
      <w:r w:rsidRPr="005A2D13">
        <w:rPr>
          <w:rFonts w:ascii="Times New Roman" w:hAnsi="Times New Roman" w:cs="Times New Roman"/>
          <w:sz w:val="24"/>
          <w:szCs w:val="24"/>
        </w:rPr>
        <w:t xml:space="preserve">, p. 181). </w:t>
      </w:r>
      <w:proofErr w:type="spellStart"/>
      <w:r w:rsidRPr="005A2D13">
        <w:rPr>
          <w:rFonts w:ascii="Times New Roman" w:hAnsi="Times New Roman" w:cs="Times New Roman"/>
          <w:sz w:val="24"/>
          <w:szCs w:val="24"/>
        </w:rPr>
        <w:t>Nes</w:t>
      </w:r>
      <w:proofErr w:type="spellEnd"/>
      <w:r w:rsidRPr="005A2D13">
        <w:rPr>
          <w:rFonts w:ascii="Times New Roman" w:hAnsi="Times New Roman" w:cs="Times New Roman"/>
          <w:sz w:val="24"/>
          <w:szCs w:val="24"/>
        </w:rPr>
        <w:t xml:space="preserve"> </w:t>
      </w:r>
    </w:p>
    <w:p w:rsidR="004A3854" w:rsidRPr="005A2D13" w:rsidRDefault="004A3854" w:rsidP="004A3854">
      <w:pPr>
        <w:rPr>
          <w:rFonts w:ascii="Times New Roman" w:hAnsi="Times New Roman" w:cs="Times New Roman"/>
          <w:sz w:val="24"/>
          <w:szCs w:val="24"/>
        </w:rPr>
      </w:pPr>
      <w:r w:rsidRPr="005A2D13">
        <w:rPr>
          <w:rFonts w:ascii="Times New Roman" w:hAnsi="Times New Roman" w:cs="Times New Roman"/>
          <w:sz w:val="24"/>
          <w:szCs w:val="24"/>
        </w:rPr>
        <w:t xml:space="preserve">                                                 </w:t>
      </w:r>
      <w:proofErr w:type="gramStart"/>
      <w:r w:rsidRPr="005A2D13">
        <w:rPr>
          <w:rFonts w:ascii="Times New Roman" w:hAnsi="Times New Roman" w:cs="Times New Roman"/>
          <w:sz w:val="24"/>
          <w:szCs w:val="24"/>
        </w:rPr>
        <w:t>1  Where</w:t>
      </w:r>
      <w:proofErr w:type="gramEnd"/>
      <w:r w:rsidRPr="005A2D13">
        <w:rPr>
          <w:rFonts w:ascii="Times New Roman" w:hAnsi="Times New Roman" w:cs="Times New Roman"/>
          <w:sz w:val="24"/>
          <w:szCs w:val="24"/>
        </w:rPr>
        <w:t xml:space="preserve"> the article has page numbers, the citation reads as a page number, e.g., (p. 5). Where the article has no page numbers, as you might find in some online articles, then the citation reads as a paragraph number, e.g., (para. 9) (APA 6th ed.). </w:t>
      </w:r>
      <w:proofErr w:type="gramStart"/>
      <w:r w:rsidRPr="005A2D13">
        <w:rPr>
          <w:rFonts w:ascii="Times New Roman" w:hAnsi="Times New Roman" w:cs="Times New Roman"/>
          <w:sz w:val="24"/>
          <w:szCs w:val="24"/>
        </w:rPr>
        <w:t>2  In</w:t>
      </w:r>
      <w:proofErr w:type="gramEnd"/>
      <w:r w:rsidRPr="005A2D13">
        <w:rPr>
          <w:rFonts w:ascii="Times New Roman" w:hAnsi="Times New Roman" w:cs="Times New Roman"/>
          <w:sz w:val="24"/>
          <w:szCs w:val="24"/>
        </w:rPr>
        <w:t xml:space="preserve"> </w:t>
      </w:r>
      <w:proofErr w:type="spellStart"/>
      <w:r w:rsidRPr="005A2D13">
        <w:rPr>
          <w:rFonts w:ascii="Times New Roman" w:hAnsi="Times New Roman" w:cs="Times New Roman"/>
          <w:sz w:val="24"/>
          <w:szCs w:val="24"/>
        </w:rPr>
        <w:t>Nes</w:t>
      </w:r>
      <w:proofErr w:type="spellEnd"/>
      <w:r w:rsidRPr="005A2D13">
        <w:rPr>
          <w:rFonts w:ascii="Times New Roman" w:hAnsi="Times New Roman" w:cs="Times New Roman"/>
          <w:sz w:val="24"/>
          <w:szCs w:val="24"/>
        </w:rPr>
        <w:t xml:space="preserve">' paper, Nathan &amp; </w:t>
      </w:r>
      <w:proofErr w:type="spellStart"/>
      <w:r w:rsidRPr="005A2D13">
        <w:rPr>
          <w:rFonts w:ascii="Times New Roman" w:hAnsi="Times New Roman" w:cs="Times New Roman"/>
          <w:sz w:val="24"/>
          <w:szCs w:val="24"/>
        </w:rPr>
        <w:t>Stanovich</w:t>
      </w:r>
      <w:proofErr w:type="spellEnd"/>
      <w:r w:rsidRPr="005A2D13">
        <w:rPr>
          <w:rFonts w:ascii="Times New Roman" w:hAnsi="Times New Roman" w:cs="Times New Roman"/>
          <w:sz w:val="24"/>
          <w:szCs w:val="24"/>
        </w:rPr>
        <w:t xml:space="preserve"> is an original primary source and is both cited and referenced. However, in this critique example, </w:t>
      </w:r>
      <w:proofErr w:type="spellStart"/>
      <w:r w:rsidRPr="005A2D13">
        <w:rPr>
          <w:rFonts w:ascii="Times New Roman" w:hAnsi="Times New Roman" w:cs="Times New Roman"/>
          <w:sz w:val="24"/>
          <w:szCs w:val="24"/>
        </w:rPr>
        <w:t>Nes</w:t>
      </w:r>
      <w:proofErr w:type="spellEnd"/>
      <w:r w:rsidRPr="005A2D13">
        <w:rPr>
          <w:rFonts w:ascii="Times New Roman" w:hAnsi="Times New Roman" w:cs="Times New Roman"/>
          <w:sz w:val="24"/>
          <w:szCs w:val="24"/>
        </w:rPr>
        <w:t xml:space="preserve"> is our original primary source and Nathan &amp; </w:t>
      </w:r>
      <w:proofErr w:type="spellStart"/>
      <w:r w:rsidRPr="005A2D13">
        <w:rPr>
          <w:rFonts w:ascii="Times New Roman" w:hAnsi="Times New Roman" w:cs="Times New Roman"/>
          <w:sz w:val="24"/>
          <w:szCs w:val="24"/>
        </w:rPr>
        <w:t>Stanovich</w:t>
      </w:r>
      <w:proofErr w:type="spellEnd"/>
      <w:r w:rsidRPr="005A2D13">
        <w:rPr>
          <w:rFonts w:ascii="Times New Roman" w:hAnsi="Times New Roman" w:cs="Times New Roman"/>
          <w:sz w:val="24"/>
          <w:szCs w:val="24"/>
        </w:rPr>
        <w:t xml:space="preserve"> is an interpreted primary source and, therefore, Nathan &amp; </w:t>
      </w:r>
      <w:proofErr w:type="spellStart"/>
      <w:r w:rsidRPr="005A2D13">
        <w:rPr>
          <w:rFonts w:ascii="Times New Roman" w:hAnsi="Times New Roman" w:cs="Times New Roman"/>
          <w:sz w:val="24"/>
          <w:szCs w:val="24"/>
        </w:rPr>
        <w:t>Stanovich</w:t>
      </w:r>
      <w:proofErr w:type="spellEnd"/>
      <w:r w:rsidRPr="005A2D13">
        <w:rPr>
          <w:rFonts w:ascii="Times New Roman" w:hAnsi="Times New Roman" w:cs="Times New Roman"/>
          <w:sz w:val="24"/>
          <w:szCs w:val="24"/>
        </w:rPr>
        <w:t xml:space="preserve"> is cited but not referenced. Only original primary sources are both cited and referenced. </w:t>
      </w:r>
      <w:proofErr w:type="gramStart"/>
      <w:r w:rsidRPr="005A2D13">
        <w:rPr>
          <w:rFonts w:ascii="Times New Roman" w:hAnsi="Times New Roman" w:cs="Times New Roman"/>
          <w:sz w:val="24"/>
          <w:szCs w:val="24"/>
        </w:rPr>
        <w:t>3  The</w:t>
      </w:r>
      <w:proofErr w:type="gramEnd"/>
      <w:r w:rsidRPr="005A2D13">
        <w:rPr>
          <w:rFonts w:ascii="Times New Roman" w:hAnsi="Times New Roman" w:cs="Times New Roman"/>
          <w:sz w:val="24"/>
          <w:szCs w:val="24"/>
        </w:rPr>
        <w:t xml:space="preserve"> author publishing date is only provided the 1st time within a given paragraph and again the 1st time within any new paragraph. (See APA 6th </w:t>
      </w:r>
      <w:proofErr w:type="gramStart"/>
      <w:r w:rsidRPr="005A2D13">
        <w:rPr>
          <w:rFonts w:ascii="Times New Roman" w:hAnsi="Times New Roman" w:cs="Times New Roman"/>
          <w:sz w:val="24"/>
          <w:szCs w:val="24"/>
        </w:rPr>
        <w:t>ed</w:t>
      </w:r>
      <w:proofErr w:type="gramEnd"/>
      <w:r w:rsidRPr="005A2D13">
        <w:rPr>
          <w:rFonts w:ascii="Times New Roman" w:hAnsi="Times New Roman" w:cs="Times New Roman"/>
          <w:sz w:val="24"/>
          <w:szCs w:val="24"/>
        </w:rPr>
        <w:t xml:space="preserve">.) </w:t>
      </w:r>
      <w:proofErr w:type="gramStart"/>
      <w:r w:rsidRPr="005A2D13">
        <w:rPr>
          <w:rFonts w:ascii="Times New Roman" w:hAnsi="Times New Roman" w:cs="Times New Roman"/>
          <w:sz w:val="24"/>
          <w:szCs w:val="24"/>
        </w:rPr>
        <w:t>4  If</w:t>
      </w:r>
      <w:proofErr w:type="gramEnd"/>
      <w:r w:rsidRPr="005A2D13">
        <w:rPr>
          <w:rFonts w:ascii="Times New Roman" w:hAnsi="Times New Roman" w:cs="Times New Roman"/>
          <w:sz w:val="24"/>
          <w:szCs w:val="24"/>
        </w:rPr>
        <w:t xml:space="preserve"> the author’s name appears as part of the narrative (i.e., in the body of the text), then the year follows in parentheses the first time, and it is not necessary to include the year again when the author’s name is repeated in the narrative of the same paragraph and cannot be confused with any other citations in the same paragraph.. </w:t>
      </w:r>
      <w:proofErr w:type="gramStart"/>
      <w:r w:rsidRPr="005A2D13">
        <w:rPr>
          <w:rFonts w:ascii="Times New Roman" w:hAnsi="Times New Roman" w:cs="Times New Roman"/>
          <w:sz w:val="24"/>
          <w:szCs w:val="24"/>
        </w:rPr>
        <w:t>5  The</w:t>
      </w:r>
      <w:proofErr w:type="gramEnd"/>
      <w:r w:rsidRPr="005A2D13">
        <w:rPr>
          <w:rFonts w:ascii="Times New Roman" w:hAnsi="Times New Roman" w:cs="Times New Roman"/>
          <w:sz w:val="24"/>
          <w:szCs w:val="24"/>
        </w:rPr>
        <w:t xml:space="preserve"> author publishing date is cited here as it is the 1st time in a new paragraph (see comments above). See APA 6th </w:t>
      </w:r>
      <w:proofErr w:type="gramStart"/>
      <w:r w:rsidRPr="005A2D13">
        <w:rPr>
          <w:rFonts w:ascii="Times New Roman" w:hAnsi="Times New Roman" w:cs="Times New Roman"/>
          <w:sz w:val="24"/>
          <w:szCs w:val="24"/>
        </w:rPr>
        <w:t>ed</w:t>
      </w:r>
      <w:proofErr w:type="gramEnd"/>
      <w:r w:rsidRPr="005A2D13">
        <w:rPr>
          <w:rFonts w:ascii="Times New Roman" w:hAnsi="Times New Roman" w:cs="Times New Roman"/>
          <w:sz w:val="24"/>
          <w:szCs w:val="24"/>
        </w:rPr>
        <w:t xml:space="preserve">. </w:t>
      </w:r>
    </w:p>
    <w:p w:rsidR="004A3854" w:rsidRPr="005A2D13" w:rsidRDefault="004A3854" w:rsidP="004A3854">
      <w:pPr>
        <w:rPr>
          <w:rFonts w:ascii="Times New Roman" w:hAnsi="Times New Roman" w:cs="Times New Roman"/>
          <w:sz w:val="24"/>
          <w:szCs w:val="24"/>
        </w:rPr>
      </w:pPr>
      <w:r w:rsidRPr="005A2D13">
        <w:rPr>
          <w:rFonts w:ascii="Times New Roman" w:hAnsi="Times New Roman" w:cs="Times New Roman"/>
          <w:sz w:val="24"/>
          <w:szCs w:val="24"/>
        </w:rPr>
        <w:t xml:space="preserve">PAIRED READING TO ENHANCE FLUENCY </w:t>
      </w:r>
      <w:proofErr w:type="gramStart"/>
      <w:r w:rsidRPr="005A2D13">
        <w:rPr>
          <w:rFonts w:ascii="Times New Roman" w:hAnsi="Times New Roman" w:cs="Times New Roman"/>
          <w:sz w:val="24"/>
          <w:szCs w:val="24"/>
        </w:rPr>
        <w:t>SKILLS  3</w:t>
      </w:r>
      <w:proofErr w:type="gramEnd"/>
      <w:r w:rsidRPr="005A2D13">
        <w:rPr>
          <w:rFonts w:ascii="Times New Roman" w:hAnsi="Times New Roman" w:cs="Times New Roman"/>
          <w:sz w:val="24"/>
          <w:szCs w:val="24"/>
        </w:rPr>
        <w:t xml:space="preserve"> </w:t>
      </w:r>
    </w:p>
    <w:p w:rsidR="004A3854" w:rsidRPr="005A2D13" w:rsidRDefault="004A3854" w:rsidP="004A3854">
      <w:pPr>
        <w:rPr>
          <w:rFonts w:ascii="Times New Roman" w:hAnsi="Times New Roman" w:cs="Times New Roman"/>
          <w:sz w:val="24"/>
          <w:szCs w:val="24"/>
        </w:rPr>
      </w:pPr>
      <w:r w:rsidRPr="005A2D13">
        <w:rPr>
          <w:rFonts w:ascii="Times New Roman" w:hAnsi="Times New Roman" w:cs="Times New Roman"/>
          <w:sz w:val="24"/>
          <w:szCs w:val="24"/>
        </w:rPr>
        <w:t xml:space="preserve"> </w:t>
      </w:r>
    </w:p>
    <w:p w:rsidR="004A3854" w:rsidRPr="005A2D13" w:rsidRDefault="004A3854" w:rsidP="004A3854">
      <w:pPr>
        <w:rPr>
          <w:rFonts w:ascii="Times New Roman" w:hAnsi="Times New Roman" w:cs="Times New Roman"/>
          <w:sz w:val="24"/>
          <w:szCs w:val="24"/>
        </w:rPr>
      </w:pPr>
      <w:proofErr w:type="gramStart"/>
      <w:r w:rsidRPr="005A2D13">
        <w:rPr>
          <w:rFonts w:ascii="Times New Roman" w:hAnsi="Times New Roman" w:cs="Times New Roman"/>
          <w:sz w:val="24"/>
          <w:szCs w:val="24"/>
        </w:rPr>
        <w:lastRenderedPageBreak/>
        <w:t>collected</w:t>
      </w:r>
      <w:proofErr w:type="gramEnd"/>
      <w:r w:rsidRPr="005A2D13">
        <w:rPr>
          <w:rFonts w:ascii="Times New Roman" w:hAnsi="Times New Roman" w:cs="Times New Roman"/>
          <w:sz w:val="24"/>
          <w:szCs w:val="24"/>
        </w:rPr>
        <w:t xml:space="preserve"> data regarding reading rate and accuracy and included 3 phases: baseline, </w:t>
      </w:r>
    </w:p>
    <w:p w:rsidR="004A3854" w:rsidRPr="005A2D13" w:rsidRDefault="004A3854" w:rsidP="004A3854">
      <w:pPr>
        <w:rPr>
          <w:rFonts w:ascii="Times New Roman" w:hAnsi="Times New Roman" w:cs="Times New Roman"/>
          <w:sz w:val="24"/>
          <w:szCs w:val="24"/>
        </w:rPr>
      </w:pPr>
      <w:proofErr w:type="gramStart"/>
      <w:r w:rsidRPr="005A2D13">
        <w:rPr>
          <w:rFonts w:ascii="Times New Roman" w:hAnsi="Times New Roman" w:cs="Times New Roman"/>
          <w:sz w:val="24"/>
          <w:szCs w:val="24"/>
        </w:rPr>
        <w:t>intervention</w:t>
      </w:r>
      <w:proofErr w:type="gramEnd"/>
      <w:r w:rsidRPr="005A2D13">
        <w:rPr>
          <w:rFonts w:ascii="Times New Roman" w:hAnsi="Times New Roman" w:cs="Times New Roman"/>
          <w:sz w:val="24"/>
          <w:szCs w:val="24"/>
        </w:rPr>
        <w:t xml:space="preserve">, and maintenance (p. 183). The author read a passage to each student as s/he </w:t>
      </w:r>
    </w:p>
    <w:p w:rsidR="004A3854" w:rsidRPr="005A2D13" w:rsidRDefault="004A3854" w:rsidP="004A3854">
      <w:pPr>
        <w:rPr>
          <w:rFonts w:ascii="Times New Roman" w:hAnsi="Times New Roman" w:cs="Times New Roman"/>
          <w:sz w:val="24"/>
          <w:szCs w:val="24"/>
        </w:rPr>
      </w:pPr>
      <w:proofErr w:type="gramStart"/>
      <w:r w:rsidRPr="005A2D13">
        <w:rPr>
          <w:rFonts w:ascii="Times New Roman" w:hAnsi="Times New Roman" w:cs="Times New Roman"/>
          <w:sz w:val="24"/>
          <w:szCs w:val="24"/>
        </w:rPr>
        <w:t>followed</w:t>
      </w:r>
      <w:proofErr w:type="gramEnd"/>
      <w:r w:rsidRPr="005A2D13">
        <w:rPr>
          <w:rFonts w:ascii="Times New Roman" w:hAnsi="Times New Roman" w:cs="Times New Roman"/>
          <w:sz w:val="24"/>
          <w:szCs w:val="24"/>
        </w:rPr>
        <w:t xml:space="preserve"> along. The student, in turn, read the same passage to the author while she noted </w:t>
      </w:r>
    </w:p>
    <w:p w:rsidR="004A3854" w:rsidRPr="005A2D13" w:rsidRDefault="004A3854" w:rsidP="004A3854">
      <w:pPr>
        <w:rPr>
          <w:rFonts w:ascii="Times New Roman" w:hAnsi="Times New Roman" w:cs="Times New Roman"/>
          <w:sz w:val="24"/>
          <w:szCs w:val="24"/>
        </w:rPr>
      </w:pPr>
      <w:proofErr w:type="gramStart"/>
      <w:r w:rsidRPr="005A2D13">
        <w:rPr>
          <w:rFonts w:ascii="Times New Roman" w:hAnsi="Times New Roman" w:cs="Times New Roman"/>
          <w:sz w:val="24"/>
          <w:szCs w:val="24"/>
        </w:rPr>
        <w:t>errors</w:t>
      </w:r>
      <w:proofErr w:type="gramEnd"/>
      <w:r w:rsidRPr="005A2D13">
        <w:rPr>
          <w:rFonts w:ascii="Times New Roman" w:hAnsi="Times New Roman" w:cs="Times New Roman"/>
          <w:sz w:val="24"/>
          <w:szCs w:val="24"/>
        </w:rPr>
        <w:t xml:space="preserve">. Data was gathered each day in the areas of fluency rates and accuracy (p. 183). </w:t>
      </w:r>
    </w:p>
    <w:p w:rsidR="004A3854" w:rsidRPr="005A2D13" w:rsidRDefault="004A3854" w:rsidP="004A3854">
      <w:pPr>
        <w:rPr>
          <w:rFonts w:ascii="Times New Roman" w:hAnsi="Times New Roman" w:cs="Times New Roman"/>
          <w:sz w:val="24"/>
          <w:szCs w:val="24"/>
        </w:rPr>
      </w:pPr>
      <w:r w:rsidRPr="005A2D13">
        <w:rPr>
          <w:rFonts w:ascii="Times New Roman" w:hAnsi="Times New Roman" w:cs="Times New Roman"/>
          <w:sz w:val="24"/>
          <w:szCs w:val="24"/>
        </w:rPr>
        <w:t xml:space="preserve">4. Results </w:t>
      </w:r>
    </w:p>
    <w:p w:rsidR="004A3854" w:rsidRPr="005A2D13" w:rsidRDefault="004A3854" w:rsidP="004A3854">
      <w:pPr>
        <w:rPr>
          <w:rFonts w:ascii="Times New Roman" w:hAnsi="Times New Roman" w:cs="Times New Roman"/>
          <w:sz w:val="24"/>
          <w:szCs w:val="24"/>
        </w:rPr>
      </w:pPr>
      <w:r w:rsidRPr="005A2D13">
        <w:rPr>
          <w:rFonts w:ascii="Times New Roman" w:hAnsi="Times New Roman" w:cs="Times New Roman"/>
          <w:sz w:val="24"/>
          <w:szCs w:val="24"/>
        </w:rPr>
        <w:t xml:space="preserve">The results tied back directly to the purpose of the study. Data was presented to show that </w:t>
      </w:r>
    </w:p>
    <w:p w:rsidR="004A3854" w:rsidRPr="005A2D13" w:rsidRDefault="004A3854" w:rsidP="004A3854">
      <w:pPr>
        <w:rPr>
          <w:rFonts w:ascii="Times New Roman" w:hAnsi="Times New Roman" w:cs="Times New Roman"/>
          <w:sz w:val="24"/>
          <w:szCs w:val="24"/>
        </w:rPr>
      </w:pPr>
      <w:proofErr w:type="gramStart"/>
      <w:r w:rsidRPr="005A2D13">
        <w:rPr>
          <w:rFonts w:ascii="Times New Roman" w:hAnsi="Times New Roman" w:cs="Times New Roman"/>
          <w:sz w:val="24"/>
          <w:szCs w:val="24"/>
        </w:rPr>
        <w:t>fluency</w:t>
      </w:r>
      <w:proofErr w:type="gramEnd"/>
      <w:r w:rsidRPr="005A2D13">
        <w:rPr>
          <w:rFonts w:ascii="Times New Roman" w:hAnsi="Times New Roman" w:cs="Times New Roman"/>
          <w:sz w:val="24"/>
          <w:szCs w:val="24"/>
        </w:rPr>
        <w:t>, accuracy, and comprehension improved for each student (</w:t>
      </w:r>
      <w:proofErr w:type="spellStart"/>
      <w:r w:rsidRPr="005A2D13">
        <w:rPr>
          <w:rFonts w:ascii="Times New Roman" w:hAnsi="Times New Roman" w:cs="Times New Roman"/>
          <w:sz w:val="24"/>
          <w:szCs w:val="24"/>
        </w:rPr>
        <w:t>Nes</w:t>
      </w:r>
      <w:proofErr w:type="spellEnd"/>
      <w:r w:rsidRPr="005A2D13">
        <w:rPr>
          <w:rFonts w:ascii="Times New Roman" w:hAnsi="Times New Roman" w:cs="Times New Roman"/>
          <w:sz w:val="24"/>
          <w:szCs w:val="24"/>
        </w:rPr>
        <w:t>, 2003, pp. 184</w:t>
      </w:r>
    </w:p>
    <w:p w:rsidR="004A3854" w:rsidRPr="005A2D13" w:rsidRDefault="004A3854" w:rsidP="004A3854">
      <w:pPr>
        <w:rPr>
          <w:rFonts w:ascii="Times New Roman" w:hAnsi="Times New Roman" w:cs="Times New Roman"/>
          <w:sz w:val="24"/>
          <w:szCs w:val="24"/>
        </w:rPr>
      </w:pPr>
      <w:r w:rsidRPr="005A2D13">
        <w:rPr>
          <w:rFonts w:ascii="Times New Roman" w:hAnsi="Times New Roman" w:cs="Times New Roman"/>
          <w:sz w:val="24"/>
          <w:szCs w:val="24"/>
        </w:rPr>
        <w:t>185). Graphs were present to illustrate the growth during the 11-week period (</w:t>
      </w:r>
      <w:proofErr w:type="spellStart"/>
      <w:r w:rsidRPr="005A2D13">
        <w:rPr>
          <w:rFonts w:ascii="Times New Roman" w:hAnsi="Times New Roman" w:cs="Times New Roman"/>
          <w:sz w:val="24"/>
          <w:szCs w:val="24"/>
        </w:rPr>
        <w:t>Nes</w:t>
      </w:r>
      <w:proofErr w:type="spellEnd"/>
      <w:r w:rsidRPr="005A2D13">
        <w:rPr>
          <w:rFonts w:ascii="Times New Roman" w:hAnsi="Times New Roman" w:cs="Times New Roman"/>
          <w:sz w:val="24"/>
          <w:szCs w:val="24"/>
        </w:rPr>
        <w:t>, pp. 189</w:t>
      </w:r>
    </w:p>
    <w:p w:rsidR="004A3854" w:rsidRPr="005A2D13" w:rsidRDefault="004A3854" w:rsidP="004A3854">
      <w:pPr>
        <w:rPr>
          <w:rFonts w:ascii="Times New Roman" w:hAnsi="Times New Roman" w:cs="Times New Roman"/>
          <w:sz w:val="24"/>
          <w:szCs w:val="24"/>
        </w:rPr>
      </w:pPr>
      <w:r w:rsidRPr="005A2D13">
        <w:rPr>
          <w:rFonts w:ascii="Times New Roman" w:hAnsi="Times New Roman" w:cs="Times New Roman"/>
          <w:sz w:val="24"/>
          <w:szCs w:val="24"/>
        </w:rPr>
        <w:t xml:space="preserve">192). </w:t>
      </w:r>
    </w:p>
    <w:p w:rsidR="004A3854" w:rsidRPr="005A2D13" w:rsidRDefault="004A3854" w:rsidP="004A3854">
      <w:pPr>
        <w:rPr>
          <w:rFonts w:ascii="Times New Roman" w:hAnsi="Times New Roman" w:cs="Times New Roman"/>
          <w:sz w:val="24"/>
          <w:szCs w:val="24"/>
        </w:rPr>
      </w:pPr>
      <w:r w:rsidRPr="005A2D13">
        <w:rPr>
          <w:rFonts w:ascii="Times New Roman" w:hAnsi="Times New Roman" w:cs="Times New Roman"/>
          <w:sz w:val="24"/>
          <w:szCs w:val="24"/>
        </w:rPr>
        <w:t xml:space="preserve">5. Discussion/Conclusions </w:t>
      </w:r>
    </w:p>
    <w:p w:rsidR="004A3854" w:rsidRPr="005A2D13" w:rsidRDefault="004A3854" w:rsidP="004A3854">
      <w:pPr>
        <w:rPr>
          <w:rFonts w:ascii="Times New Roman" w:hAnsi="Times New Roman" w:cs="Times New Roman"/>
          <w:sz w:val="24"/>
          <w:szCs w:val="24"/>
        </w:rPr>
      </w:pPr>
      <w:proofErr w:type="spellStart"/>
      <w:r w:rsidRPr="005A2D13">
        <w:rPr>
          <w:rFonts w:ascii="Times New Roman" w:hAnsi="Times New Roman" w:cs="Times New Roman"/>
          <w:sz w:val="24"/>
          <w:szCs w:val="24"/>
        </w:rPr>
        <w:t>Nes</w:t>
      </w:r>
      <w:proofErr w:type="spellEnd"/>
      <w:r w:rsidRPr="005A2D13">
        <w:rPr>
          <w:rFonts w:ascii="Times New Roman" w:hAnsi="Times New Roman" w:cs="Times New Roman"/>
          <w:sz w:val="24"/>
          <w:szCs w:val="24"/>
        </w:rPr>
        <w:t xml:space="preserve"> (2003) concluded that the paired reading model had a positive impact on the four </w:t>
      </w:r>
    </w:p>
    <w:p w:rsidR="004A3854" w:rsidRPr="005A2D13" w:rsidRDefault="004A3854" w:rsidP="004A3854">
      <w:pPr>
        <w:rPr>
          <w:rFonts w:ascii="Times New Roman" w:hAnsi="Times New Roman" w:cs="Times New Roman"/>
          <w:sz w:val="24"/>
          <w:szCs w:val="24"/>
        </w:rPr>
      </w:pPr>
      <w:proofErr w:type="gramStart"/>
      <w:r w:rsidRPr="005A2D13">
        <w:rPr>
          <w:rFonts w:ascii="Times New Roman" w:hAnsi="Times New Roman" w:cs="Times New Roman"/>
          <w:sz w:val="24"/>
          <w:szCs w:val="24"/>
        </w:rPr>
        <w:t>participants</w:t>
      </w:r>
      <w:proofErr w:type="gramEnd"/>
      <w:r w:rsidRPr="005A2D13">
        <w:rPr>
          <w:rFonts w:ascii="Times New Roman" w:hAnsi="Times New Roman" w:cs="Times New Roman"/>
          <w:sz w:val="24"/>
          <w:szCs w:val="24"/>
        </w:rPr>
        <w:t xml:space="preserve">. According to Vygotsky (1978), it was important to “scaffold” students “within </w:t>
      </w:r>
    </w:p>
    <w:p w:rsidR="004A3854" w:rsidRPr="005A2D13" w:rsidRDefault="004A3854" w:rsidP="004A3854">
      <w:pPr>
        <w:rPr>
          <w:rFonts w:ascii="Times New Roman" w:hAnsi="Times New Roman" w:cs="Times New Roman"/>
          <w:sz w:val="24"/>
          <w:szCs w:val="24"/>
        </w:rPr>
      </w:pPr>
      <w:proofErr w:type="gramStart"/>
      <w:r w:rsidRPr="005A2D13">
        <w:rPr>
          <w:rFonts w:ascii="Times New Roman" w:hAnsi="Times New Roman" w:cs="Times New Roman"/>
          <w:sz w:val="24"/>
          <w:szCs w:val="24"/>
        </w:rPr>
        <w:t>their</w:t>
      </w:r>
      <w:proofErr w:type="gramEnd"/>
      <w:r w:rsidRPr="005A2D13">
        <w:rPr>
          <w:rFonts w:ascii="Times New Roman" w:hAnsi="Times New Roman" w:cs="Times New Roman"/>
          <w:sz w:val="24"/>
          <w:szCs w:val="24"/>
        </w:rPr>
        <w:t xml:space="preserve"> zone of proximal development” (as cited in </w:t>
      </w:r>
      <w:proofErr w:type="spellStart"/>
      <w:r w:rsidRPr="005A2D13">
        <w:rPr>
          <w:rFonts w:ascii="Times New Roman" w:hAnsi="Times New Roman" w:cs="Times New Roman"/>
          <w:sz w:val="24"/>
          <w:szCs w:val="24"/>
        </w:rPr>
        <w:t>Nes</w:t>
      </w:r>
      <w:proofErr w:type="spellEnd"/>
      <w:r w:rsidRPr="005A2D13">
        <w:rPr>
          <w:rFonts w:ascii="Times New Roman" w:hAnsi="Times New Roman" w:cs="Times New Roman"/>
          <w:sz w:val="24"/>
          <w:szCs w:val="24"/>
        </w:rPr>
        <w:t xml:space="preserve">, p. 185). The assistance of a skilled </w:t>
      </w:r>
    </w:p>
    <w:p w:rsidR="004A3854" w:rsidRPr="005A2D13" w:rsidRDefault="004A3854" w:rsidP="004A3854">
      <w:pPr>
        <w:rPr>
          <w:rFonts w:ascii="Times New Roman" w:hAnsi="Times New Roman" w:cs="Times New Roman"/>
          <w:sz w:val="24"/>
          <w:szCs w:val="24"/>
        </w:rPr>
      </w:pPr>
      <w:proofErr w:type="gramStart"/>
      <w:r w:rsidRPr="005A2D13">
        <w:rPr>
          <w:rFonts w:ascii="Times New Roman" w:hAnsi="Times New Roman" w:cs="Times New Roman"/>
          <w:sz w:val="24"/>
          <w:szCs w:val="24"/>
        </w:rPr>
        <w:t>adult</w:t>
      </w:r>
      <w:proofErr w:type="gramEnd"/>
      <w:r w:rsidRPr="005A2D13">
        <w:rPr>
          <w:rFonts w:ascii="Times New Roman" w:hAnsi="Times New Roman" w:cs="Times New Roman"/>
          <w:sz w:val="24"/>
          <w:szCs w:val="24"/>
        </w:rPr>
        <w:t xml:space="preserve"> or peer was instrumental in helping students move the ZPD to a higher level (</w:t>
      </w:r>
      <w:proofErr w:type="spellStart"/>
      <w:r w:rsidRPr="005A2D13">
        <w:rPr>
          <w:rFonts w:ascii="Times New Roman" w:hAnsi="Times New Roman" w:cs="Times New Roman"/>
          <w:sz w:val="24"/>
          <w:szCs w:val="24"/>
        </w:rPr>
        <w:t>Nes</w:t>
      </w:r>
      <w:proofErr w:type="spellEnd"/>
      <w:r w:rsidRPr="005A2D13">
        <w:rPr>
          <w:rFonts w:ascii="Times New Roman" w:hAnsi="Times New Roman" w:cs="Times New Roman"/>
          <w:sz w:val="24"/>
          <w:szCs w:val="24"/>
        </w:rPr>
        <w:t xml:space="preserve">, p. </w:t>
      </w:r>
    </w:p>
    <w:p w:rsidR="004A3854" w:rsidRPr="005A2D13" w:rsidRDefault="004A3854" w:rsidP="004A3854">
      <w:pPr>
        <w:rPr>
          <w:rFonts w:ascii="Times New Roman" w:hAnsi="Times New Roman" w:cs="Times New Roman"/>
          <w:sz w:val="24"/>
          <w:szCs w:val="24"/>
        </w:rPr>
      </w:pPr>
      <w:r w:rsidRPr="005A2D13">
        <w:rPr>
          <w:rFonts w:ascii="Times New Roman" w:hAnsi="Times New Roman" w:cs="Times New Roman"/>
          <w:sz w:val="24"/>
          <w:szCs w:val="24"/>
        </w:rPr>
        <w:t xml:space="preserve">185). </w:t>
      </w:r>
      <w:proofErr w:type="gramStart"/>
      <w:r w:rsidRPr="005A2D13">
        <w:rPr>
          <w:rFonts w:ascii="Times New Roman" w:hAnsi="Times New Roman" w:cs="Times New Roman"/>
          <w:sz w:val="24"/>
          <w:szCs w:val="24"/>
        </w:rPr>
        <w:t>The</w:t>
      </w:r>
      <w:proofErr w:type="gramEnd"/>
      <w:r w:rsidRPr="005A2D13">
        <w:rPr>
          <w:rFonts w:ascii="Times New Roman" w:hAnsi="Times New Roman" w:cs="Times New Roman"/>
          <w:sz w:val="24"/>
          <w:szCs w:val="24"/>
        </w:rPr>
        <w:t xml:space="preserve"> author referenced the value of goal setting and attainment (Stipek, 1993; Bandura, </w:t>
      </w:r>
    </w:p>
    <w:p w:rsidR="004A3854" w:rsidRPr="005A2D13" w:rsidRDefault="004A3854" w:rsidP="004A3854">
      <w:pPr>
        <w:rPr>
          <w:rFonts w:ascii="Times New Roman" w:hAnsi="Times New Roman" w:cs="Times New Roman"/>
          <w:sz w:val="24"/>
          <w:szCs w:val="24"/>
        </w:rPr>
      </w:pPr>
      <w:r w:rsidRPr="005A2D13">
        <w:rPr>
          <w:rFonts w:ascii="Times New Roman" w:hAnsi="Times New Roman" w:cs="Times New Roman"/>
          <w:sz w:val="24"/>
          <w:szCs w:val="24"/>
        </w:rPr>
        <w:t xml:space="preserve">1986, as cited in </w:t>
      </w:r>
      <w:proofErr w:type="spellStart"/>
      <w:r w:rsidRPr="005A2D13">
        <w:rPr>
          <w:rFonts w:ascii="Times New Roman" w:hAnsi="Times New Roman" w:cs="Times New Roman"/>
          <w:sz w:val="24"/>
          <w:szCs w:val="24"/>
        </w:rPr>
        <w:t>Nes</w:t>
      </w:r>
      <w:proofErr w:type="spellEnd"/>
      <w:r w:rsidRPr="005A2D13">
        <w:rPr>
          <w:rFonts w:ascii="Times New Roman" w:hAnsi="Times New Roman" w:cs="Times New Roman"/>
          <w:sz w:val="24"/>
          <w:szCs w:val="24"/>
        </w:rPr>
        <w:t xml:space="preserve">, p. 186).  </w:t>
      </w:r>
    </w:p>
    <w:p w:rsidR="004A3854" w:rsidRPr="005A2D13" w:rsidRDefault="004A3854" w:rsidP="004A3854">
      <w:pPr>
        <w:rPr>
          <w:rFonts w:ascii="Times New Roman" w:hAnsi="Times New Roman" w:cs="Times New Roman"/>
          <w:sz w:val="24"/>
          <w:szCs w:val="24"/>
        </w:rPr>
      </w:pPr>
      <w:r w:rsidRPr="005A2D13">
        <w:rPr>
          <w:rFonts w:ascii="Times New Roman" w:hAnsi="Times New Roman" w:cs="Times New Roman"/>
          <w:sz w:val="24"/>
          <w:szCs w:val="24"/>
        </w:rPr>
        <w:t xml:space="preserve">The process of recording data and graphing the data seemed to be highly motivational. It </w:t>
      </w:r>
    </w:p>
    <w:p w:rsidR="004A3854" w:rsidRPr="005A2D13" w:rsidRDefault="004A3854" w:rsidP="004A3854">
      <w:pPr>
        <w:rPr>
          <w:rFonts w:ascii="Times New Roman" w:hAnsi="Times New Roman" w:cs="Times New Roman"/>
          <w:sz w:val="24"/>
          <w:szCs w:val="24"/>
        </w:rPr>
      </w:pPr>
      <w:proofErr w:type="gramStart"/>
      <w:r w:rsidRPr="005A2D13">
        <w:rPr>
          <w:rFonts w:ascii="Times New Roman" w:hAnsi="Times New Roman" w:cs="Times New Roman"/>
          <w:sz w:val="24"/>
          <w:szCs w:val="24"/>
        </w:rPr>
        <w:t>showed</w:t>
      </w:r>
      <w:proofErr w:type="gramEnd"/>
      <w:r w:rsidRPr="005A2D13">
        <w:rPr>
          <w:rFonts w:ascii="Times New Roman" w:hAnsi="Times New Roman" w:cs="Times New Roman"/>
          <w:sz w:val="24"/>
          <w:szCs w:val="24"/>
        </w:rPr>
        <w:t xml:space="preserve"> students that they were making progress, which resulted in greater self-worth (Ames, </w:t>
      </w:r>
    </w:p>
    <w:p w:rsidR="004A3854" w:rsidRPr="005A2D13" w:rsidRDefault="004A3854" w:rsidP="004A3854">
      <w:pPr>
        <w:rPr>
          <w:rFonts w:ascii="Times New Roman" w:hAnsi="Times New Roman" w:cs="Times New Roman"/>
          <w:sz w:val="24"/>
          <w:szCs w:val="24"/>
        </w:rPr>
      </w:pPr>
      <w:r w:rsidRPr="005A2D13">
        <w:rPr>
          <w:rFonts w:ascii="Times New Roman" w:hAnsi="Times New Roman" w:cs="Times New Roman"/>
          <w:sz w:val="24"/>
          <w:szCs w:val="24"/>
        </w:rPr>
        <w:t xml:space="preserve">1990; Clark, 1995, as cited in </w:t>
      </w:r>
      <w:proofErr w:type="spellStart"/>
      <w:r w:rsidRPr="005A2D13">
        <w:rPr>
          <w:rFonts w:ascii="Times New Roman" w:hAnsi="Times New Roman" w:cs="Times New Roman"/>
          <w:sz w:val="24"/>
          <w:szCs w:val="24"/>
        </w:rPr>
        <w:t>Nes</w:t>
      </w:r>
      <w:proofErr w:type="spellEnd"/>
      <w:r w:rsidRPr="005A2D13">
        <w:rPr>
          <w:rFonts w:ascii="Times New Roman" w:hAnsi="Times New Roman" w:cs="Times New Roman"/>
          <w:sz w:val="24"/>
          <w:szCs w:val="24"/>
        </w:rPr>
        <w:t xml:space="preserve">, 2003, p. 186). </w:t>
      </w:r>
      <w:proofErr w:type="spellStart"/>
      <w:r w:rsidRPr="005A2D13">
        <w:rPr>
          <w:rFonts w:ascii="Times New Roman" w:hAnsi="Times New Roman" w:cs="Times New Roman"/>
          <w:sz w:val="24"/>
          <w:szCs w:val="24"/>
        </w:rPr>
        <w:t>Nes</w:t>
      </w:r>
      <w:proofErr w:type="spellEnd"/>
      <w:r w:rsidRPr="005A2D13">
        <w:rPr>
          <w:rFonts w:ascii="Times New Roman" w:hAnsi="Times New Roman" w:cs="Times New Roman"/>
          <w:sz w:val="24"/>
          <w:szCs w:val="24"/>
        </w:rPr>
        <w:t xml:space="preserve"> recommended further research (p. </w:t>
      </w:r>
    </w:p>
    <w:p w:rsidR="004A3854" w:rsidRPr="005A2D13" w:rsidRDefault="004A3854" w:rsidP="004A3854">
      <w:pPr>
        <w:rPr>
          <w:rFonts w:ascii="Times New Roman" w:hAnsi="Times New Roman" w:cs="Times New Roman"/>
          <w:sz w:val="24"/>
          <w:szCs w:val="24"/>
        </w:rPr>
      </w:pPr>
      <w:r w:rsidRPr="005A2D13">
        <w:rPr>
          <w:rFonts w:ascii="Times New Roman" w:hAnsi="Times New Roman" w:cs="Times New Roman"/>
          <w:sz w:val="24"/>
          <w:szCs w:val="24"/>
        </w:rPr>
        <w:t xml:space="preserve">187). Questions also arise about the use of paraprofessionals rather than an experienced </w:t>
      </w:r>
    </w:p>
    <w:p w:rsidR="004A3854" w:rsidRPr="005A2D13" w:rsidRDefault="004A3854" w:rsidP="004A3854">
      <w:pPr>
        <w:rPr>
          <w:rFonts w:ascii="Times New Roman" w:hAnsi="Times New Roman" w:cs="Times New Roman"/>
          <w:sz w:val="24"/>
          <w:szCs w:val="24"/>
        </w:rPr>
      </w:pPr>
      <w:proofErr w:type="gramStart"/>
      <w:r w:rsidRPr="005A2D13">
        <w:rPr>
          <w:rFonts w:ascii="Times New Roman" w:hAnsi="Times New Roman" w:cs="Times New Roman"/>
          <w:sz w:val="24"/>
          <w:szCs w:val="24"/>
        </w:rPr>
        <w:t>teacher</w:t>
      </w:r>
      <w:proofErr w:type="gramEnd"/>
      <w:r w:rsidRPr="005A2D13">
        <w:rPr>
          <w:rFonts w:ascii="Times New Roman" w:hAnsi="Times New Roman" w:cs="Times New Roman"/>
          <w:sz w:val="24"/>
          <w:szCs w:val="24"/>
        </w:rPr>
        <w:t xml:space="preserve"> (</w:t>
      </w:r>
      <w:proofErr w:type="spellStart"/>
      <w:r w:rsidRPr="005A2D13">
        <w:rPr>
          <w:rFonts w:ascii="Times New Roman" w:hAnsi="Times New Roman" w:cs="Times New Roman"/>
          <w:sz w:val="24"/>
          <w:szCs w:val="24"/>
        </w:rPr>
        <w:t>Wasik</w:t>
      </w:r>
      <w:proofErr w:type="spellEnd"/>
      <w:r w:rsidRPr="005A2D13">
        <w:rPr>
          <w:rFonts w:ascii="Times New Roman" w:hAnsi="Times New Roman" w:cs="Times New Roman"/>
          <w:sz w:val="24"/>
          <w:szCs w:val="24"/>
        </w:rPr>
        <w:t xml:space="preserve"> &amp; </w:t>
      </w:r>
      <w:proofErr w:type="spellStart"/>
      <w:r w:rsidRPr="005A2D13">
        <w:rPr>
          <w:rFonts w:ascii="Times New Roman" w:hAnsi="Times New Roman" w:cs="Times New Roman"/>
          <w:sz w:val="24"/>
          <w:szCs w:val="24"/>
        </w:rPr>
        <w:t>Slavin</w:t>
      </w:r>
      <w:proofErr w:type="spellEnd"/>
      <w:r w:rsidRPr="005A2D13">
        <w:rPr>
          <w:rFonts w:ascii="Times New Roman" w:hAnsi="Times New Roman" w:cs="Times New Roman"/>
          <w:sz w:val="24"/>
          <w:szCs w:val="24"/>
        </w:rPr>
        <w:t xml:space="preserve">, 1993, as cited in </w:t>
      </w:r>
      <w:proofErr w:type="spellStart"/>
      <w:r w:rsidRPr="005A2D13">
        <w:rPr>
          <w:rFonts w:ascii="Times New Roman" w:hAnsi="Times New Roman" w:cs="Times New Roman"/>
          <w:sz w:val="24"/>
          <w:szCs w:val="24"/>
        </w:rPr>
        <w:t>Nes</w:t>
      </w:r>
      <w:proofErr w:type="spellEnd"/>
      <w:r w:rsidRPr="005A2D13">
        <w:rPr>
          <w:rFonts w:ascii="Times New Roman" w:hAnsi="Times New Roman" w:cs="Times New Roman"/>
          <w:sz w:val="24"/>
          <w:szCs w:val="24"/>
        </w:rPr>
        <w:t xml:space="preserve">, p. 187). </w:t>
      </w:r>
    </w:p>
    <w:p w:rsidR="004A3854" w:rsidRPr="005A2D13" w:rsidRDefault="004A3854" w:rsidP="004A3854">
      <w:pPr>
        <w:rPr>
          <w:rFonts w:ascii="Times New Roman" w:hAnsi="Times New Roman" w:cs="Times New Roman"/>
          <w:sz w:val="24"/>
          <w:szCs w:val="24"/>
        </w:rPr>
      </w:pPr>
      <w:r w:rsidRPr="005A2D13">
        <w:rPr>
          <w:rFonts w:ascii="Times New Roman" w:hAnsi="Times New Roman" w:cs="Times New Roman"/>
          <w:sz w:val="24"/>
          <w:szCs w:val="24"/>
        </w:rPr>
        <w:t xml:space="preserve">  </w:t>
      </w:r>
    </w:p>
    <w:p w:rsidR="004A3854" w:rsidRPr="005A2D13" w:rsidRDefault="004A3854" w:rsidP="004A3854">
      <w:pPr>
        <w:rPr>
          <w:rFonts w:ascii="Times New Roman" w:hAnsi="Times New Roman" w:cs="Times New Roman"/>
          <w:sz w:val="24"/>
          <w:szCs w:val="24"/>
        </w:rPr>
      </w:pPr>
      <w:r w:rsidRPr="005A2D13">
        <w:rPr>
          <w:rFonts w:ascii="Times New Roman" w:hAnsi="Times New Roman" w:cs="Times New Roman"/>
          <w:sz w:val="24"/>
          <w:szCs w:val="24"/>
        </w:rPr>
        <w:t xml:space="preserve">PAIRED READING TO ENHANCE FLUENCY </w:t>
      </w:r>
      <w:proofErr w:type="gramStart"/>
      <w:r w:rsidRPr="005A2D13">
        <w:rPr>
          <w:rFonts w:ascii="Times New Roman" w:hAnsi="Times New Roman" w:cs="Times New Roman"/>
          <w:sz w:val="24"/>
          <w:szCs w:val="24"/>
        </w:rPr>
        <w:t>SKILLS  4</w:t>
      </w:r>
      <w:proofErr w:type="gramEnd"/>
      <w:r w:rsidRPr="005A2D13">
        <w:rPr>
          <w:rFonts w:ascii="Times New Roman" w:hAnsi="Times New Roman" w:cs="Times New Roman"/>
          <w:sz w:val="24"/>
          <w:szCs w:val="24"/>
        </w:rPr>
        <w:t xml:space="preserve"> </w:t>
      </w:r>
    </w:p>
    <w:p w:rsidR="004A3854" w:rsidRPr="005A2D13" w:rsidRDefault="004A3854" w:rsidP="004A3854">
      <w:pPr>
        <w:rPr>
          <w:rFonts w:ascii="Times New Roman" w:hAnsi="Times New Roman" w:cs="Times New Roman"/>
          <w:sz w:val="24"/>
          <w:szCs w:val="24"/>
        </w:rPr>
      </w:pPr>
      <w:r w:rsidRPr="005A2D13">
        <w:rPr>
          <w:rFonts w:ascii="Times New Roman" w:hAnsi="Times New Roman" w:cs="Times New Roman"/>
          <w:sz w:val="24"/>
          <w:szCs w:val="24"/>
        </w:rPr>
        <w:t xml:space="preserve"> </w:t>
      </w:r>
    </w:p>
    <w:p w:rsidR="004A3854" w:rsidRPr="005A2D13" w:rsidRDefault="004A3854" w:rsidP="004A3854">
      <w:pPr>
        <w:rPr>
          <w:rFonts w:ascii="Times New Roman" w:hAnsi="Times New Roman" w:cs="Times New Roman"/>
          <w:sz w:val="24"/>
          <w:szCs w:val="24"/>
        </w:rPr>
      </w:pPr>
      <w:r w:rsidRPr="005A2D13">
        <w:rPr>
          <w:rFonts w:ascii="Times New Roman" w:hAnsi="Times New Roman" w:cs="Times New Roman"/>
          <w:sz w:val="24"/>
          <w:szCs w:val="24"/>
        </w:rPr>
        <w:t xml:space="preserve">6. List of References </w:t>
      </w:r>
    </w:p>
    <w:p w:rsidR="004A3854" w:rsidRPr="005A2D13" w:rsidRDefault="004A3854" w:rsidP="004A3854">
      <w:pPr>
        <w:rPr>
          <w:rFonts w:ascii="Times New Roman" w:hAnsi="Times New Roman" w:cs="Times New Roman"/>
          <w:sz w:val="24"/>
          <w:szCs w:val="24"/>
        </w:rPr>
      </w:pPr>
      <w:r w:rsidRPr="005A2D13">
        <w:rPr>
          <w:rFonts w:ascii="Times New Roman" w:hAnsi="Times New Roman" w:cs="Times New Roman"/>
          <w:sz w:val="24"/>
          <w:szCs w:val="24"/>
        </w:rPr>
        <w:t xml:space="preserve">The format used in listing references was consistent, and all references given were cited </w:t>
      </w:r>
    </w:p>
    <w:p w:rsidR="004A3854" w:rsidRPr="005A2D13" w:rsidRDefault="004A3854" w:rsidP="004A3854">
      <w:pPr>
        <w:rPr>
          <w:rFonts w:ascii="Times New Roman" w:hAnsi="Times New Roman" w:cs="Times New Roman"/>
          <w:sz w:val="24"/>
          <w:szCs w:val="24"/>
        </w:rPr>
      </w:pPr>
      <w:proofErr w:type="gramStart"/>
      <w:r w:rsidRPr="005A2D13">
        <w:rPr>
          <w:rFonts w:ascii="Times New Roman" w:hAnsi="Times New Roman" w:cs="Times New Roman"/>
          <w:sz w:val="24"/>
          <w:szCs w:val="24"/>
        </w:rPr>
        <w:t>in</w:t>
      </w:r>
      <w:proofErr w:type="gramEnd"/>
      <w:r w:rsidRPr="005A2D13">
        <w:rPr>
          <w:rFonts w:ascii="Times New Roman" w:hAnsi="Times New Roman" w:cs="Times New Roman"/>
          <w:sz w:val="24"/>
          <w:szCs w:val="24"/>
        </w:rPr>
        <w:t xml:space="preserve"> the article. The author cited a variety of sources, although she mostly used mostly recent </w:t>
      </w:r>
    </w:p>
    <w:p w:rsidR="004A3854" w:rsidRPr="005A2D13" w:rsidRDefault="004A3854" w:rsidP="004A3854">
      <w:pPr>
        <w:rPr>
          <w:rFonts w:ascii="Times New Roman" w:hAnsi="Times New Roman" w:cs="Times New Roman"/>
          <w:sz w:val="24"/>
          <w:szCs w:val="24"/>
        </w:rPr>
      </w:pPr>
      <w:proofErr w:type="gramStart"/>
      <w:r w:rsidRPr="005A2D13">
        <w:rPr>
          <w:rFonts w:ascii="Times New Roman" w:hAnsi="Times New Roman" w:cs="Times New Roman"/>
          <w:sz w:val="24"/>
          <w:szCs w:val="24"/>
        </w:rPr>
        <w:t>sources</w:t>
      </w:r>
      <w:proofErr w:type="gramEnd"/>
      <w:r w:rsidRPr="005A2D13">
        <w:rPr>
          <w:rFonts w:ascii="Times New Roman" w:hAnsi="Times New Roman" w:cs="Times New Roman"/>
          <w:sz w:val="24"/>
          <w:szCs w:val="24"/>
        </w:rPr>
        <w:t xml:space="preserve"> due to the recent emergence of the topic. </w:t>
      </w:r>
    </w:p>
    <w:p w:rsidR="004A3854" w:rsidRPr="005A2D13" w:rsidRDefault="004A3854" w:rsidP="004A3854">
      <w:pPr>
        <w:rPr>
          <w:rFonts w:ascii="Times New Roman" w:hAnsi="Times New Roman" w:cs="Times New Roman"/>
          <w:sz w:val="24"/>
          <w:szCs w:val="24"/>
        </w:rPr>
      </w:pPr>
      <w:r w:rsidRPr="005A2D13">
        <w:rPr>
          <w:rFonts w:ascii="Times New Roman" w:hAnsi="Times New Roman" w:cs="Times New Roman"/>
          <w:sz w:val="24"/>
          <w:szCs w:val="24"/>
        </w:rPr>
        <w:t xml:space="preserve">7. Personal Reaction </w:t>
      </w:r>
    </w:p>
    <w:p w:rsidR="004A3854" w:rsidRPr="005A2D13" w:rsidRDefault="004A3854" w:rsidP="004A3854">
      <w:pPr>
        <w:rPr>
          <w:rFonts w:ascii="Times New Roman" w:hAnsi="Times New Roman" w:cs="Times New Roman"/>
          <w:sz w:val="24"/>
          <w:szCs w:val="24"/>
        </w:rPr>
      </w:pPr>
      <w:r w:rsidRPr="005A2D13">
        <w:rPr>
          <w:rFonts w:ascii="Times New Roman" w:hAnsi="Times New Roman" w:cs="Times New Roman"/>
          <w:sz w:val="24"/>
          <w:szCs w:val="24"/>
        </w:rPr>
        <w:t xml:space="preserve">I found this to be an interesting study. I have had numerous opportunities to listen to </w:t>
      </w:r>
    </w:p>
    <w:p w:rsidR="004A3854" w:rsidRPr="005A2D13" w:rsidRDefault="004A3854" w:rsidP="004A3854">
      <w:pPr>
        <w:rPr>
          <w:rFonts w:ascii="Times New Roman" w:hAnsi="Times New Roman" w:cs="Times New Roman"/>
          <w:sz w:val="24"/>
          <w:szCs w:val="24"/>
        </w:rPr>
      </w:pPr>
      <w:proofErr w:type="gramStart"/>
      <w:r w:rsidRPr="005A2D13">
        <w:rPr>
          <w:rFonts w:ascii="Times New Roman" w:hAnsi="Times New Roman" w:cs="Times New Roman"/>
          <w:sz w:val="24"/>
          <w:szCs w:val="24"/>
        </w:rPr>
        <w:t>children</w:t>
      </w:r>
      <w:proofErr w:type="gramEnd"/>
      <w:r w:rsidRPr="005A2D13">
        <w:rPr>
          <w:rFonts w:ascii="Times New Roman" w:hAnsi="Times New Roman" w:cs="Times New Roman"/>
          <w:sz w:val="24"/>
          <w:szCs w:val="24"/>
        </w:rPr>
        <w:t xml:space="preserve"> read who demonstrated a lack of fluency. I concur with the author that a standard </w:t>
      </w:r>
    </w:p>
    <w:p w:rsidR="004A3854" w:rsidRPr="005A2D13" w:rsidRDefault="004A3854" w:rsidP="004A3854">
      <w:pPr>
        <w:rPr>
          <w:rFonts w:ascii="Times New Roman" w:hAnsi="Times New Roman" w:cs="Times New Roman"/>
          <w:sz w:val="24"/>
          <w:szCs w:val="24"/>
        </w:rPr>
      </w:pPr>
      <w:proofErr w:type="gramStart"/>
      <w:r w:rsidRPr="005A2D13">
        <w:rPr>
          <w:rFonts w:ascii="Times New Roman" w:hAnsi="Times New Roman" w:cs="Times New Roman"/>
          <w:sz w:val="24"/>
          <w:szCs w:val="24"/>
        </w:rPr>
        <w:t>level</w:t>
      </w:r>
      <w:proofErr w:type="gramEnd"/>
      <w:r w:rsidRPr="005A2D13">
        <w:rPr>
          <w:rFonts w:ascii="Times New Roman" w:hAnsi="Times New Roman" w:cs="Times New Roman"/>
          <w:sz w:val="24"/>
          <w:szCs w:val="24"/>
        </w:rPr>
        <w:t xml:space="preserve"> of fluency does improve student comprehension and reading enjoyment. The paired </w:t>
      </w:r>
    </w:p>
    <w:p w:rsidR="004A3854" w:rsidRPr="005A2D13" w:rsidRDefault="004A3854" w:rsidP="004A3854">
      <w:pPr>
        <w:rPr>
          <w:rFonts w:ascii="Times New Roman" w:hAnsi="Times New Roman" w:cs="Times New Roman"/>
          <w:sz w:val="24"/>
          <w:szCs w:val="24"/>
        </w:rPr>
      </w:pPr>
      <w:proofErr w:type="gramStart"/>
      <w:r w:rsidRPr="005A2D13">
        <w:rPr>
          <w:rFonts w:ascii="Times New Roman" w:hAnsi="Times New Roman" w:cs="Times New Roman"/>
          <w:sz w:val="24"/>
          <w:szCs w:val="24"/>
        </w:rPr>
        <w:lastRenderedPageBreak/>
        <w:t>reading</w:t>
      </w:r>
      <w:proofErr w:type="gramEnd"/>
      <w:r w:rsidRPr="005A2D13">
        <w:rPr>
          <w:rFonts w:ascii="Times New Roman" w:hAnsi="Times New Roman" w:cs="Times New Roman"/>
          <w:sz w:val="24"/>
          <w:szCs w:val="24"/>
        </w:rPr>
        <w:t xml:space="preserve"> model was unfamiliar to me and, therefore, I was excited to learn about this new </w:t>
      </w:r>
    </w:p>
    <w:p w:rsidR="004A3854" w:rsidRPr="005A2D13" w:rsidRDefault="004A3854" w:rsidP="004A3854">
      <w:pPr>
        <w:rPr>
          <w:rFonts w:ascii="Times New Roman" w:hAnsi="Times New Roman" w:cs="Times New Roman"/>
          <w:sz w:val="24"/>
          <w:szCs w:val="24"/>
        </w:rPr>
      </w:pPr>
      <w:proofErr w:type="gramStart"/>
      <w:r w:rsidRPr="005A2D13">
        <w:rPr>
          <w:rFonts w:ascii="Times New Roman" w:hAnsi="Times New Roman" w:cs="Times New Roman"/>
          <w:sz w:val="24"/>
          <w:szCs w:val="24"/>
        </w:rPr>
        <w:t>teaching</w:t>
      </w:r>
      <w:proofErr w:type="gramEnd"/>
      <w:r w:rsidRPr="005A2D13">
        <w:rPr>
          <w:rFonts w:ascii="Times New Roman" w:hAnsi="Times New Roman" w:cs="Times New Roman"/>
          <w:sz w:val="24"/>
          <w:szCs w:val="24"/>
        </w:rPr>
        <w:t xml:space="preserve"> strategy. The study confirms the importance of modelling and practice at a level just </w:t>
      </w:r>
    </w:p>
    <w:p w:rsidR="004A3854" w:rsidRPr="005A2D13" w:rsidRDefault="004A3854" w:rsidP="004A3854">
      <w:pPr>
        <w:rPr>
          <w:rFonts w:ascii="Times New Roman" w:hAnsi="Times New Roman" w:cs="Times New Roman"/>
          <w:sz w:val="24"/>
          <w:szCs w:val="24"/>
        </w:rPr>
      </w:pPr>
      <w:proofErr w:type="gramStart"/>
      <w:r w:rsidRPr="005A2D13">
        <w:rPr>
          <w:rFonts w:ascii="Times New Roman" w:hAnsi="Times New Roman" w:cs="Times New Roman"/>
          <w:sz w:val="24"/>
          <w:szCs w:val="24"/>
        </w:rPr>
        <w:t>above</w:t>
      </w:r>
      <w:proofErr w:type="gramEnd"/>
      <w:r w:rsidRPr="005A2D13">
        <w:rPr>
          <w:rFonts w:ascii="Times New Roman" w:hAnsi="Times New Roman" w:cs="Times New Roman"/>
          <w:sz w:val="24"/>
          <w:szCs w:val="24"/>
        </w:rPr>
        <w:t xml:space="preserve"> the student's “zone of proximal development,” i.e., the difference between being able </w:t>
      </w:r>
    </w:p>
    <w:p w:rsidR="004A3854" w:rsidRPr="005A2D13" w:rsidRDefault="004A3854" w:rsidP="004A3854">
      <w:pPr>
        <w:rPr>
          <w:rFonts w:ascii="Times New Roman" w:hAnsi="Times New Roman" w:cs="Times New Roman"/>
          <w:sz w:val="24"/>
          <w:szCs w:val="24"/>
        </w:rPr>
      </w:pPr>
      <w:proofErr w:type="gramStart"/>
      <w:r w:rsidRPr="005A2D13">
        <w:rPr>
          <w:rFonts w:ascii="Times New Roman" w:hAnsi="Times New Roman" w:cs="Times New Roman"/>
          <w:sz w:val="24"/>
          <w:szCs w:val="24"/>
        </w:rPr>
        <w:t>to</w:t>
      </w:r>
      <w:proofErr w:type="gramEnd"/>
      <w:r w:rsidRPr="005A2D13">
        <w:rPr>
          <w:rFonts w:ascii="Times New Roman" w:hAnsi="Times New Roman" w:cs="Times New Roman"/>
          <w:sz w:val="24"/>
          <w:szCs w:val="24"/>
        </w:rPr>
        <w:t xml:space="preserve"> work it through without assistance vs. doing it with help (Vygotsky, 1978, as cited in </w:t>
      </w:r>
      <w:proofErr w:type="spellStart"/>
      <w:r w:rsidRPr="005A2D13">
        <w:rPr>
          <w:rFonts w:ascii="Times New Roman" w:hAnsi="Times New Roman" w:cs="Times New Roman"/>
          <w:sz w:val="24"/>
          <w:szCs w:val="24"/>
        </w:rPr>
        <w:t>Nes</w:t>
      </w:r>
      <w:proofErr w:type="spellEnd"/>
      <w:r w:rsidRPr="005A2D13">
        <w:rPr>
          <w:rFonts w:ascii="Times New Roman" w:hAnsi="Times New Roman" w:cs="Times New Roman"/>
          <w:sz w:val="24"/>
          <w:szCs w:val="24"/>
        </w:rPr>
        <w:t xml:space="preserve">, </w:t>
      </w:r>
    </w:p>
    <w:p w:rsidR="004A3854" w:rsidRPr="005A2D13" w:rsidRDefault="004A3854" w:rsidP="004A3854">
      <w:pPr>
        <w:rPr>
          <w:rFonts w:ascii="Times New Roman" w:hAnsi="Times New Roman" w:cs="Times New Roman"/>
          <w:sz w:val="24"/>
          <w:szCs w:val="24"/>
        </w:rPr>
      </w:pPr>
      <w:r w:rsidRPr="005A2D13">
        <w:rPr>
          <w:rFonts w:ascii="Times New Roman" w:hAnsi="Times New Roman" w:cs="Times New Roman"/>
          <w:sz w:val="24"/>
          <w:szCs w:val="24"/>
        </w:rPr>
        <w:t xml:space="preserve">2003, p. 185).  </w:t>
      </w:r>
    </w:p>
    <w:p w:rsidR="004A3854" w:rsidRPr="005A2D13" w:rsidRDefault="004A3854" w:rsidP="004A3854">
      <w:pPr>
        <w:rPr>
          <w:rFonts w:ascii="Times New Roman" w:hAnsi="Times New Roman" w:cs="Times New Roman"/>
          <w:sz w:val="24"/>
          <w:szCs w:val="24"/>
        </w:rPr>
      </w:pPr>
      <w:r w:rsidRPr="005A2D13">
        <w:rPr>
          <w:rFonts w:ascii="Times New Roman" w:hAnsi="Times New Roman" w:cs="Times New Roman"/>
          <w:sz w:val="24"/>
          <w:szCs w:val="24"/>
        </w:rPr>
        <w:t xml:space="preserve">However, a limitation is that the paired reading only occurred in the classroom. What </w:t>
      </w:r>
    </w:p>
    <w:p w:rsidR="004A3854" w:rsidRPr="005A2D13" w:rsidRDefault="004A3854" w:rsidP="004A3854">
      <w:pPr>
        <w:rPr>
          <w:rFonts w:ascii="Times New Roman" w:hAnsi="Times New Roman" w:cs="Times New Roman"/>
          <w:sz w:val="24"/>
          <w:szCs w:val="24"/>
        </w:rPr>
      </w:pPr>
      <w:proofErr w:type="gramStart"/>
      <w:r w:rsidRPr="005A2D13">
        <w:rPr>
          <w:rFonts w:ascii="Times New Roman" w:hAnsi="Times New Roman" w:cs="Times New Roman"/>
          <w:sz w:val="24"/>
          <w:szCs w:val="24"/>
        </w:rPr>
        <w:t>happens</w:t>
      </w:r>
      <w:proofErr w:type="gramEnd"/>
      <w:r w:rsidRPr="005A2D13">
        <w:rPr>
          <w:rFonts w:ascii="Times New Roman" w:hAnsi="Times New Roman" w:cs="Times New Roman"/>
          <w:sz w:val="24"/>
          <w:szCs w:val="24"/>
        </w:rPr>
        <w:t xml:space="preserve"> at home after school and on weekends to reinforce these reading skills, especially </w:t>
      </w:r>
    </w:p>
    <w:p w:rsidR="004A3854" w:rsidRPr="005A2D13" w:rsidRDefault="004A3854" w:rsidP="004A3854">
      <w:pPr>
        <w:rPr>
          <w:rFonts w:ascii="Times New Roman" w:hAnsi="Times New Roman" w:cs="Times New Roman"/>
          <w:sz w:val="24"/>
          <w:szCs w:val="24"/>
        </w:rPr>
      </w:pPr>
      <w:proofErr w:type="gramStart"/>
      <w:r w:rsidRPr="005A2D13">
        <w:rPr>
          <w:rFonts w:ascii="Times New Roman" w:hAnsi="Times New Roman" w:cs="Times New Roman"/>
          <w:sz w:val="24"/>
          <w:szCs w:val="24"/>
        </w:rPr>
        <w:t>for</w:t>
      </w:r>
      <w:proofErr w:type="gramEnd"/>
      <w:r w:rsidRPr="005A2D13">
        <w:rPr>
          <w:rFonts w:ascii="Times New Roman" w:hAnsi="Times New Roman" w:cs="Times New Roman"/>
          <w:sz w:val="24"/>
          <w:szCs w:val="24"/>
        </w:rPr>
        <w:t xml:space="preserve"> those families where English is not a first language or where English-speaking skills are </w:t>
      </w:r>
    </w:p>
    <w:p w:rsidR="004A3854" w:rsidRPr="005A2D13" w:rsidRDefault="004A3854" w:rsidP="004A3854">
      <w:pPr>
        <w:rPr>
          <w:rFonts w:ascii="Times New Roman" w:hAnsi="Times New Roman" w:cs="Times New Roman"/>
          <w:sz w:val="24"/>
          <w:szCs w:val="24"/>
        </w:rPr>
      </w:pPr>
      <w:proofErr w:type="gramStart"/>
      <w:r w:rsidRPr="005A2D13">
        <w:rPr>
          <w:rFonts w:ascii="Times New Roman" w:hAnsi="Times New Roman" w:cs="Times New Roman"/>
          <w:sz w:val="24"/>
          <w:szCs w:val="24"/>
        </w:rPr>
        <w:t>weak</w:t>
      </w:r>
      <w:proofErr w:type="gramEnd"/>
      <w:r w:rsidRPr="005A2D13">
        <w:rPr>
          <w:rFonts w:ascii="Times New Roman" w:hAnsi="Times New Roman" w:cs="Times New Roman"/>
          <w:sz w:val="24"/>
          <w:szCs w:val="24"/>
        </w:rPr>
        <w:t xml:space="preserve">? This also applies to summer or other extended times when the students are not in class </w:t>
      </w:r>
    </w:p>
    <w:p w:rsidR="004A3854" w:rsidRPr="005A2D13" w:rsidRDefault="004A3854" w:rsidP="004A3854">
      <w:pPr>
        <w:rPr>
          <w:rFonts w:ascii="Times New Roman" w:hAnsi="Times New Roman" w:cs="Times New Roman"/>
          <w:sz w:val="24"/>
          <w:szCs w:val="24"/>
        </w:rPr>
      </w:pPr>
      <w:proofErr w:type="gramStart"/>
      <w:r w:rsidRPr="005A2D13">
        <w:rPr>
          <w:rFonts w:ascii="Times New Roman" w:hAnsi="Times New Roman" w:cs="Times New Roman"/>
          <w:sz w:val="24"/>
          <w:szCs w:val="24"/>
        </w:rPr>
        <w:t>and</w:t>
      </w:r>
      <w:proofErr w:type="gramEnd"/>
      <w:r w:rsidRPr="005A2D13">
        <w:rPr>
          <w:rFonts w:ascii="Times New Roman" w:hAnsi="Times New Roman" w:cs="Times New Roman"/>
          <w:sz w:val="24"/>
          <w:szCs w:val="24"/>
        </w:rPr>
        <w:t xml:space="preserve"> where the reading skills might be lost or diminished. Further research might include </w:t>
      </w:r>
    </w:p>
    <w:p w:rsidR="004A3854" w:rsidRPr="005A2D13" w:rsidRDefault="004A3854" w:rsidP="004A3854">
      <w:pPr>
        <w:rPr>
          <w:rFonts w:ascii="Times New Roman" w:hAnsi="Times New Roman" w:cs="Times New Roman"/>
          <w:sz w:val="24"/>
          <w:szCs w:val="24"/>
        </w:rPr>
      </w:pPr>
      <w:proofErr w:type="gramStart"/>
      <w:r w:rsidRPr="005A2D13">
        <w:rPr>
          <w:rFonts w:ascii="Times New Roman" w:hAnsi="Times New Roman" w:cs="Times New Roman"/>
          <w:sz w:val="24"/>
          <w:szCs w:val="24"/>
        </w:rPr>
        <w:t>providing</w:t>
      </w:r>
      <w:proofErr w:type="gramEnd"/>
      <w:r w:rsidRPr="005A2D13">
        <w:rPr>
          <w:rFonts w:ascii="Times New Roman" w:hAnsi="Times New Roman" w:cs="Times New Roman"/>
          <w:sz w:val="24"/>
          <w:szCs w:val="24"/>
        </w:rPr>
        <w:t xml:space="preserve"> summer reading programs [voluntary vs. mandatory].  </w:t>
      </w:r>
    </w:p>
    <w:p w:rsidR="004A3854" w:rsidRPr="005A2D13" w:rsidRDefault="004A3854" w:rsidP="004A3854">
      <w:pPr>
        <w:rPr>
          <w:rFonts w:ascii="Times New Roman" w:hAnsi="Times New Roman" w:cs="Times New Roman"/>
          <w:sz w:val="24"/>
          <w:szCs w:val="24"/>
        </w:rPr>
      </w:pPr>
      <w:r w:rsidRPr="005A2D13">
        <w:rPr>
          <w:rFonts w:ascii="Times New Roman" w:hAnsi="Times New Roman" w:cs="Times New Roman"/>
          <w:sz w:val="24"/>
          <w:szCs w:val="24"/>
        </w:rPr>
        <w:t xml:space="preserve">With respect to the classroom, I wonder if trained paraprofessionals could be just as </w:t>
      </w:r>
    </w:p>
    <w:p w:rsidR="004A3854" w:rsidRPr="005A2D13" w:rsidRDefault="004A3854" w:rsidP="004A3854">
      <w:pPr>
        <w:rPr>
          <w:rFonts w:ascii="Times New Roman" w:hAnsi="Times New Roman" w:cs="Times New Roman"/>
          <w:sz w:val="24"/>
          <w:szCs w:val="24"/>
        </w:rPr>
      </w:pPr>
      <w:proofErr w:type="gramStart"/>
      <w:r w:rsidRPr="005A2D13">
        <w:rPr>
          <w:rFonts w:ascii="Times New Roman" w:hAnsi="Times New Roman" w:cs="Times New Roman"/>
          <w:sz w:val="24"/>
          <w:szCs w:val="24"/>
        </w:rPr>
        <w:t>effective</w:t>
      </w:r>
      <w:proofErr w:type="gramEnd"/>
      <w:r w:rsidRPr="005A2D13">
        <w:rPr>
          <w:rFonts w:ascii="Times New Roman" w:hAnsi="Times New Roman" w:cs="Times New Roman"/>
          <w:sz w:val="24"/>
          <w:szCs w:val="24"/>
        </w:rPr>
        <w:t xml:space="preserve">. What is the most cost-effective time frame needed to bring about success? What </w:t>
      </w:r>
    </w:p>
    <w:p w:rsidR="004A3854" w:rsidRPr="005A2D13" w:rsidRDefault="004A3854" w:rsidP="004A3854">
      <w:pPr>
        <w:rPr>
          <w:rFonts w:ascii="Times New Roman" w:hAnsi="Times New Roman" w:cs="Times New Roman"/>
          <w:sz w:val="24"/>
          <w:szCs w:val="24"/>
        </w:rPr>
      </w:pPr>
      <w:proofErr w:type="gramStart"/>
      <w:r w:rsidRPr="005A2D13">
        <w:rPr>
          <w:rFonts w:ascii="Times New Roman" w:hAnsi="Times New Roman" w:cs="Times New Roman"/>
          <w:sz w:val="24"/>
          <w:szCs w:val="24"/>
        </w:rPr>
        <w:t>are</w:t>
      </w:r>
      <w:proofErr w:type="gramEnd"/>
      <w:r w:rsidRPr="005A2D13">
        <w:rPr>
          <w:rFonts w:ascii="Times New Roman" w:hAnsi="Times New Roman" w:cs="Times New Roman"/>
          <w:sz w:val="24"/>
          <w:szCs w:val="24"/>
        </w:rPr>
        <w:t xml:space="preserve"> the long-term effects of such a program? What could classroom teachers do to </w:t>
      </w:r>
      <w:proofErr w:type="gramStart"/>
      <w:r w:rsidRPr="005A2D13">
        <w:rPr>
          <w:rFonts w:ascii="Times New Roman" w:hAnsi="Times New Roman" w:cs="Times New Roman"/>
          <w:sz w:val="24"/>
          <w:szCs w:val="24"/>
        </w:rPr>
        <w:t>improve</w:t>
      </w:r>
      <w:proofErr w:type="gramEnd"/>
      <w:r w:rsidRPr="005A2D13">
        <w:rPr>
          <w:rFonts w:ascii="Times New Roman" w:hAnsi="Times New Roman" w:cs="Times New Roman"/>
          <w:sz w:val="24"/>
          <w:szCs w:val="24"/>
        </w:rPr>
        <w:t xml:space="preserve"> </w:t>
      </w:r>
    </w:p>
    <w:p w:rsidR="004A3854" w:rsidRPr="005A2D13" w:rsidRDefault="004A3854" w:rsidP="004A3854">
      <w:pPr>
        <w:rPr>
          <w:rFonts w:ascii="Times New Roman" w:hAnsi="Times New Roman" w:cs="Times New Roman"/>
          <w:sz w:val="24"/>
          <w:szCs w:val="24"/>
        </w:rPr>
      </w:pPr>
      <w:proofErr w:type="gramStart"/>
      <w:r w:rsidRPr="005A2D13">
        <w:rPr>
          <w:rFonts w:ascii="Times New Roman" w:hAnsi="Times New Roman" w:cs="Times New Roman"/>
          <w:sz w:val="24"/>
          <w:szCs w:val="24"/>
        </w:rPr>
        <w:t>reading</w:t>
      </w:r>
      <w:proofErr w:type="gramEnd"/>
      <w:r w:rsidRPr="005A2D13">
        <w:rPr>
          <w:rFonts w:ascii="Times New Roman" w:hAnsi="Times New Roman" w:cs="Times New Roman"/>
          <w:sz w:val="24"/>
          <w:szCs w:val="24"/>
        </w:rPr>
        <w:t xml:space="preserve"> fluency? </w:t>
      </w:r>
    </w:p>
    <w:p w:rsidR="004A3854" w:rsidRPr="005A2D13" w:rsidRDefault="004A3854" w:rsidP="004A3854">
      <w:pPr>
        <w:rPr>
          <w:rFonts w:ascii="Times New Roman" w:hAnsi="Times New Roman" w:cs="Times New Roman"/>
          <w:sz w:val="24"/>
          <w:szCs w:val="24"/>
        </w:rPr>
      </w:pPr>
      <w:r w:rsidRPr="005A2D13">
        <w:rPr>
          <w:rFonts w:ascii="Times New Roman" w:hAnsi="Times New Roman" w:cs="Times New Roman"/>
          <w:sz w:val="24"/>
          <w:szCs w:val="24"/>
        </w:rPr>
        <w:t xml:space="preserve">PAIRED READING TO ENHANCE FLUENCY </w:t>
      </w:r>
      <w:proofErr w:type="gramStart"/>
      <w:r w:rsidRPr="005A2D13">
        <w:rPr>
          <w:rFonts w:ascii="Times New Roman" w:hAnsi="Times New Roman" w:cs="Times New Roman"/>
          <w:sz w:val="24"/>
          <w:szCs w:val="24"/>
        </w:rPr>
        <w:t>SKILLS  5</w:t>
      </w:r>
      <w:proofErr w:type="gramEnd"/>
      <w:r w:rsidRPr="005A2D13">
        <w:rPr>
          <w:rFonts w:ascii="Times New Roman" w:hAnsi="Times New Roman" w:cs="Times New Roman"/>
          <w:sz w:val="24"/>
          <w:szCs w:val="24"/>
        </w:rPr>
        <w:t xml:space="preserve"> </w:t>
      </w:r>
    </w:p>
    <w:p w:rsidR="004A3854" w:rsidRPr="005A2D13" w:rsidRDefault="004A3854" w:rsidP="004A3854">
      <w:pPr>
        <w:rPr>
          <w:rFonts w:ascii="Times New Roman" w:hAnsi="Times New Roman" w:cs="Times New Roman"/>
          <w:sz w:val="24"/>
          <w:szCs w:val="24"/>
        </w:rPr>
      </w:pPr>
      <w:r w:rsidRPr="005A2D13">
        <w:rPr>
          <w:rFonts w:ascii="Times New Roman" w:hAnsi="Times New Roman" w:cs="Times New Roman"/>
          <w:sz w:val="24"/>
          <w:szCs w:val="24"/>
        </w:rPr>
        <w:t xml:space="preserve"> </w:t>
      </w:r>
    </w:p>
    <w:p w:rsidR="004A3854" w:rsidRPr="005A2D13" w:rsidRDefault="004A3854" w:rsidP="004A3854">
      <w:pPr>
        <w:rPr>
          <w:rFonts w:ascii="Times New Roman" w:hAnsi="Times New Roman" w:cs="Times New Roman"/>
          <w:sz w:val="24"/>
          <w:szCs w:val="24"/>
        </w:rPr>
      </w:pPr>
      <w:r w:rsidRPr="005A2D13">
        <w:rPr>
          <w:rFonts w:ascii="Times New Roman" w:hAnsi="Times New Roman" w:cs="Times New Roman"/>
          <w:sz w:val="24"/>
          <w:szCs w:val="24"/>
        </w:rPr>
        <w:t xml:space="preserve">Reference </w:t>
      </w:r>
    </w:p>
    <w:p w:rsidR="004A3854" w:rsidRPr="005A2D13" w:rsidRDefault="004A3854" w:rsidP="004A3854">
      <w:pPr>
        <w:rPr>
          <w:rFonts w:ascii="Times New Roman" w:hAnsi="Times New Roman" w:cs="Times New Roman"/>
          <w:sz w:val="24"/>
          <w:szCs w:val="24"/>
        </w:rPr>
      </w:pPr>
      <w:proofErr w:type="spellStart"/>
      <w:r w:rsidRPr="005A2D13">
        <w:rPr>
          <w:rFonts w:ascii="Times New Roman" w:hAnsi="Times New Roman" w:cs="Times New Roman"/>
          <w:sz w:val="24"/>
          <w:szCs w:val="24"/>
        </w:rPr>
        <w:t>Nes</w:t>
      </w:r>
      <w:proofErr w:type="spellEnd"/>
      <w:r w:rsidRPr="005A2D13">
        <w:rPr>
          <w:rFonts w:ascii="Times New Roman" w:hAnsi="Times New Roman" w:cs="Times New Roman"/>
          <w:sz w:val="24"/>
          <w:szCs w:val="24"/>
        </w:rPr>
        <w:t>, S. L. (2003). Using paired reading to enhance the fluency skills of less-skilled readers. Reading Improvement, 40(4), 179-192. Retrieved6 from http://0</w:t>
      </w:r>
    </w:p>
    <w:p w:rsidR="004A3854" w:rsidRPr="005A2D13" w:rsidRDefault="004A3854" w:rsidP="004A3854">
      <w:pPr>
        <w:rPr>
          <w:rFonts w:ascii="Times New Roman" w:hAnsi="Times New Roman" w:cs="Times New Roman"/>
          <w:sz w:val="24"/>
          <w:szCs w:val="24"/>
        </w:rPr>
      </w:pPr>
      <w:r w:rsidRPr="005A2D13">
        <w:rPr>
          <w:rFonts w:ascii="Times New Roman" w:hAnsi="Times New Roman" w:cs="Times New Roman"/>
          <w:sz w:val="24"/>
          <w:szCs w:val="24"/>
        </w:rPr>
        <w:t>ehis.ebscohost.com.aupac.lib.athabascau.ca/eds/pdfviewer/pdfviewer?vid=2&amp;sid=e730bb</w:t>
      </w:r>
    </w:p>
    <w:p w:rsidR="004A3854" w:rsidRPr="005A2D13" w:rsidRDefault="004A3854" w:rsidP="004A3854">
      <w:pPr>
        <w:rPr>
          <w:rFonts w:ascii="Times New Roman" w:hAnsi="Times New Roman" w:cs="Times New Roman"/>
          <w:sz w:val="24"/>
          <w:szCs w:val="24"/>
        </w:rPr>
      </w:pPr>
      <w:proofErr w:type="gramStart"/>
      <w:r w:rsidRPr="005A2D13">
        <w:rPr>
          <w:rFonts w:ascii="Times New Roman" w:hAnsi="Times New Roman" w:cs="Times New Roman"/>
          <w:sz w:val="24"/>
          <w:szCs w:val="24"/>
        </w:rPr>
        <w:t>d6-da68-4984-beb2-1446c6d72bca%</w:t>
      </w:r>
      <w:proofErr w:type="gramEnd"/>
      <w:r w:rsidRPr="005A2D13">
        <w:rPr>
          <w:rFonts w:ascii="Times New Roman" w:hAnsi="Times New Roman" w:cs="Times New Roman"/>
          <w:sz w:val="24"/>
          <w:szCs w:val="24"/>
        </w:rPr>
        <w:t xml:space="preserve">40sessionmgr114&amp;hid=101  </w:t>
      </w:r>
    </w:p>
    <w:p w:rsidR="005A2D13" w:rsidRPr="005A2D13" w:rsidRDefault="004A3854" w:rsidP="004A3854">
      <w:pPr>
        <w:rPr>
          <w:rFonts w:ascii="Times New Roman" w:hAnsi="Times New Roman" w:cs="Times New Roman"/>
          <w:sz w:val="24"/>
          <w:szCs w:val="24"/>
        </w:rPr>
      </w:pPr>
      <w:r w:rsidRPr="005A2D13">
        <w:rPr>
          <w:rFonts w:ascii="Times New Roman" w:hAnsi="Times New Roman" w:cs="Times New Roman"/>
          <w:sz w:val="24"/>
          <w:szCs w:val="24"/>
        </w:rPr>
        <w:t>NOTE: The second and succeeding lines of the reference are indented (shown here).  In most cases, APA does not require that the journal issue number be included.  However, including the issue number is a good model for students to follow, as it is becoming more standard practice, and makes it easier for another person to locate the article.  Be sure to include all issue numbers for the references for your article critiques and research paper assignments.  You must also include the '</w:t>
      </w:r>
      <w:proofErr w:type="spellStart"/>
      <w:r w:rsidRPr="005A2D13">
        <w:rPr>
          <w:rFonts w:ascii="Times New Roman" w:hAnsi="Times New Roman" w:cs="Times New Roman"/>
          <w:sz w:val="24"/>
          <w:szCs w:val="24"/>
        </w:rPr>
        <w:t>doi</w:t>
      </w:r>
      <w:proofErr w:type="spellEnd"/>
      <w:r w:rsidRPr="005A2D13">
        <w:rPr>
          <w:rFonts w:ascii="Times New Roman" w:hAnsi="Times New Roman" w:cs="Times New Roman"/>
          <w:sz w:val="24"/>
          <w:szCs w:val="24"/>
        </w:rPr>
        <w:t xml:space="preserve">' or, if not available, the URL. See the APA </w:t>
      </w:r>
      <w:r w:rsidR="005A2D13" w:rsidRPr="005A2D13">
        <w:rPr>
          <w:rFonts w:ascii="Times New Roman" w:hAnsi="Times New Roman" w:cs="Times New Roman"/>
          <w:sz w:val="24"/>
          <w:szCs w:val="24"/>
        </w:rPr>
        <w:t xml:space="preserve">tutorial for more information. </w:t>
      </w:r>
    </w:p>
    <w:p w:rsidR="005A2D13" w:rsidRPr="005A2D13" w:rsidRDefault="005A2D13" w:rsidP="004A3854">
      <w:pPr>
        <w:rPr>
          <w:rFonts w:ascii="Times New Roman" w:hAnsi="Times New Roman" w:cs="Times New Roman"/>
          <w:sz w:val="24"/>
          <w:szCs w:val="24"/>
        </w:rPr>
      </w:pPr>
    </w:p>
    <w:p w:rsidR="004A3854" w:rsidRPr="005A2D13" w:rsidRDefault="004A3854" w:rsidP="004A3854">
      <w:pPr>
        <w:rPr>
          <w:rFonts w:ascii="Times New Roman" w:hAnsi="Times New Roman" w:cs="Times New Roman"/>
          <w:sz w:val="24"/>
          <w:szCs w:val="24"/>
        </w:rPr>
      </w:pPr>
      <w:r w:rsidRPr="005A2D13">
        <w:rPr>
          <w:rFonts w:ascii="Times New Roman" w:hAnsi="Times New Roman" w:cs="Times New Roman"/>
          <w:sz w:val="24"/>
          <w:szCs w:val="24"/>
        </w:rPr>
        <w:t xml:space="preserve"> </w:t>
      </w:r>
      <w:proofErr w:type="gramStart"/>
      <w:r w:rsidRPr="005A2D13">
        <w:rPr>
          <w:rFonts w:ascii="Times New Roman" w:hAnsi="Times New Roman" w:cs="Times New Roman"/>
          <w:sz w:val="24"/>
          <w:szCs w:val="24"/>
        </w:rPr>
        <w:t>6  Must</w:t>
      </w:r>
      <w:proofErr w:type="gramEnd"/>
      <w:r w:rsidRPr="005A2D13">
        <w:rPr>
          <w:rFonts w:ascii="Times New Roman" w:hAnsi="Times New Roman" w:cs="Times New Roman"/>
          <w:sz w:val="24"/>
          <w:szCs w:val="24"/>
        </w:rPr>
        <w:t xml:space="preserve"> include the ‘</w:t>
      </w:r>
      <w:proofErr w:type="spellStart"/>
      <w:r w:rsidRPr="005A2D13">
        <w:rPr>
          <w:rFonts w:ascii="Times New Roman" w:hAnsi="Times New Roman" w:cs="Times New Roman"/>
          <w:sz w:val="24"/>
          <w:szCs w:val="24"/>
        </w:rPr>
        <w:t>doi</w:t>
      </w:r>
      <w:proofErr w:type="spellEnd"/>
      <w:r w:rsidRPr="005A2D13">
        <w:rPr>
          <w:rFonts w:ascii="Times New Roman" w:hAnsi="Times New Roman" w:cs="Times New Roman"/>
          <w:sz w:val="24"/>
          <w:szCs w:val="24"/>
        </w:rPr>
        <w:t>’ or URL retrieval information if the ‘</w:t>
      </w:r>
      <w:proofErr w:type="spellStart"/>
      <w:r w:rsidRPr="005A2D13">
        <w:rPr>
          <w:rFonts w:ascii="Times New Roman" w:hAnsi="Times New Roman" w:cs="Times New Roman"/>
          <w:sz w:val="24"/>
          <w:szCs w:val="24"/>
        </w:rPr>
        <w:t>doi</w:t>
      </w:r>
      <w:proofErr w:type="spellEnd"/>
      <w:r w:rsidRPr="005A2D13">
        <w:rPr>
          <w:rFonts w:ascii="Times New Roman" w:hAnsi="Times New Roman" w:cs="Times New Roman"/>
          <w:sz w:val="24"/>
          <w:szCs w:val="24"/>
        </w:rPr>
        <w:t>’ is not applicable. See APA tutorial.</w:t>
      </w:r>
    </w:p>
    <w:p w:rsidR="003561EC" w:rsidRPr="005A2D13" w:rsidRDefault="003561EC" w:rsidP="003561EC">
      <w:pPr>
        <w:rPr>
          <w:rFonts w:ascii="Times New Roman" w:hAnsi="Times New Roman" w:cs="Times New Roman"/>
          <w:sz w:val="24"/>
          <w:szCs w:val="24"/>
        </w:rPr>
      </w:pPr>
      <w:r w:rsidRPr="005A2D13">
        <w:rPr>
          <w:rFonts w:ascii="Times New Roman" w:hAnsi="Times New Roman" w:cs="Times New Roman"/>
          <w:sz w:val="24"/>
          <w:szCs w:val="24"/>
        </w:rPr>
        <w:t xml:space="preserve"> </w:t>
      </w:r>
    </w:p>
    <w:p w:rsidR="000E261E" w:rsidRPr="005A2D13" w:rsidRDefault="000E261E">
      <w:pPr>
        <w:rPr>
          <w:rFonts w:ascii="Times New Roman" w:hAnsi="Times New Roman" w:cs="Times New Roman"/>
          <w:sz w:val="24"/>
          <w:szCs w:val="24"/>
        </w:rPr>
      </w:pPr>
      <w:bookmarkStart w:id="0" w:name="_GoBack"/>
      <w:bookmarkEnd w:id="0"/>
    </w:p>
    <w:sectPr w:rsidR="000E261E" w:rsidRPr="005A2D13" w:rsidSect="00D56BE6">
      <w:pgSz w:w="12240" w:h="15840" w:code="1"/>
      <w:pgMar w:top="567" w:right="567" w:bottom="567" w:left="567"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3in;height:3in" o:bullet="t"/>
    </w:pict>
  </w:numPicBullet>
  <w:abstractNum w:abstractNumId="0" w15:restartNumberingAfterBreak="0">
    <w:nsid w:val="13B11544"/>
    <w:multiLevelType w:val="multilevel"/>
    <w:tmpl w:val="1B48D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PicBulletId w:val="0"/>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1EC"/>
    <w:rsid w:val="000E261E"/>
    <w:rsid w:val="003561EC"/>
    <w:rsid w:val="004A3854"/>
    <w:rsid w:val="005A2D13"/>
    <w:rsid w:val="00D56BE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BC2A54-8645-4685-AD01-B5BEC9B5B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1776216">
      <w:bodyDiv w:val="1"/>
      <w:marLeft w:val="0"/>
      <w:marRight w:val="0"/>
      <w:marTop w:val="100"/>
      <w:marBottom w:val="100"/>
      <w:divBdr>
        <w:top w:val="none" w:sz="0" w:space="0" w:color="auto"/>
        <w:left w:val="none" w:sz="0" w:space="0" w:color="auto"/>
        <w:bottom w:val="none" w:sz="0" w:space="0" w:color="auto"/>
        <w:right w:val="none" w:sz="0" w:space="0" w:color="auto"/>
      </w:divBdr>
      <w:divsChild>
        <w:div w:id="1130246135">
          <w:marLeft w:val="3"/>
          <w:marRight w:val="3"/>
          <w:marTop w:val="0"/>
          <w:marBottom w:val="0"/>
          <w:divBdr>
            <w:top w:val="none" w:sz="0" w:space="0" w:color="auto"/>
            <w:left w:val="none" w:sz="0" w:space="0" w:color="auto"/>
            <w:bottom w:val="none" w:sz="0" w:space="0" w:color="auto"/>
            <w:right w:val="none" w:sz="0" w:space="0" w:color="auto"/>
          </w:divBdr>
          <w:divsChild>
            <w:div w:id="936526084">
              <w:marLeft w:val="0"/>
              <w:marRight w:val="0"/>
              <w:marTop w:val="0"/>
              <w:marBottom w:val="0"/>
              <w:divBdr>
                <w:top w:val="none" w:sz="0" w:space="0" w:color="auto"/>
                <w:left w:val="none" w:sz="0" w:space="0" w:color="auto"/>
                <w:bottom w:val="none" w:sz="0" w:space="0" w:color="auto"/>
                <w:right w:val="none" w:sz="0" w:space="0" w:color="auto"/>
              </w:divBdr>
              <w:divsChild>
                <w:div w:id="1983192674">
                  <w:marLeft w:val="0"/>
                  <w:marRight w:val="0"/>
                  <w:marTop w:val="0"/>
                  <w:marBottom w:val="0"/>
                  <w:divBdr>
                    <w:top w:val="none" w:sz="0" w:space="0" w:color="auto"/>
                    <w:left w:val="none" w:sz="0" w:space="0" w:color="auto"/>
                    <w:bottom w:val="none" w:sz="0" w:space="0" w:color="auto"/>
                    <w:right w:val="none" w:sz="0" w:space="0" w:color="auto"/>
                  </w:divBdr>
                  <w:divsChild>
                    <w:div w:id="1227952753">
                      <w:marLeft w:val="0"/>
                      <w:marRight w:val="0"/>
                      <w:marTop w:val="0"/>
                      <w:marBottom w:val="0"/>
                      <w:divBdr>
                        <w:top w:val="none" w:sz="0" w:space="0" w:color="auto"/>
                        <w:left w:val="single" w:sz="6" w:space="0" w:color="CCCCCC"/>
                        <w:bottom w:val="none" w:sz="0" w:space="0" w:color="auto"/>
                        <w:right w:val="single" w:sz="6" w:space="0" w:color="CCCCCC"/>
                      </w:divBdr>
                      <w:divsChild>
                        <w:div w:id="704453282">
                          <w:marLeft w:val="0"/>
                          <w:marRight w:val="0"/>
                          <w:marTop w:val="0"/>
                          <w:marBottom w:val="0"/>
                          <w:divBdr>
                            <w:top w:val="none" w:sz="0" w:space="0" w:color="auto"/>
                            <w:left w:val="none" w:sz="0" w:space="0" w:color="auto"/>
                            <w:bottom w:val="none" w:sz="0" w:space="0" w:color="auto"/>
                            <w:right w:val="none" w:sz="0" w:space="0" w:color="auto"/>
                          </w:divBdr>
                          <w:divsChild>
                            <w:div w:id="719131003">
                              <w:marLeft w:val="0"/>
                              <w:marRight w:val="0"/>
                              <w:marTop w:val="0"/>
                              <w:marBottom w:val="0"/>
                              <w:divBdr>
                                <w:top w:val="none" w:sz="0" w:space="0" w:color="auto"/>
                                <w:left w:val="none" w:sz="0" w:space="0" w:color="auto"/>
                                <w:bottom w:val="none" w:sz="0" w:space="0" w:color="auto"/>
                                <w:right w:val="none" w:sz="0" w:space="0" w:color="auto"/>
                              </w:divBdr>
                              <w:divsChild>
                                <w:div w:id="533928536">
                                  <w:marLeft w:val="-6000"/>
                                  <w:marRight w:val="0"/>
                                  <w:marTop w:val="0"/>
                                  <w:marBottom w:val="0"/>
                                  <w:divBdr>
                                    <w:top w:val="none" w:sz="0" w:space="0" w:color="auto"/>
                                    <w:left w:val="none" w:sz="0" w:space="0" w:color="auto"/>
                                    <w:bottom w:val="none" w:sz="0" w:space="0" w:color="auto"/>
                                    <w:right w:val="none" w:sz="0" w:space="0" w:color="auto"/>
                                  </w:divBdr>
                                  <w:divsChild>
                                    <w:div w:id="494607376">
                                      <w:marLeft w:val="0"/>
                                      <w:marRight w:val="0"/>
                                      <w:marTop w:val="0"/>
                                      <w:marBottom w:val="0"/>
                                      <w:divBdr>
                                        <w:top w:val="none" w:sz="0" w:space="0" w:color="auto"/>
                                        <w:left w:val="none" w:sz="0" w:space="0" w:color="auto"/>
                                        <w:bottom w:val="none" w:sz="0" w:space="0" w:color="auto"/>
                                        <w:right w:val="none" w:sz="0" w:space="0" w:color="auto"/>
                                      </w:divBdr>
                                      <w:divsChild>
                                        <w:div w:id="740180931">
                                          <w:marLeft w:val="6000"/>
                                          <w:marRight w:val="0"/>
                                          <w:marTop w:val="0"/>
                                          <w:marBottom w:val="0"/>
                                          <w:divBdr>
                                            <w:top w:val="none" w:sz="0" w:space="0" w:color="auto"/>
                                            <w:left w:val="none" w:sz="0" w:space="0" w:color="auto"/>
                                            <w:bottom w:val="none" w:sz="0" w:space="0" w:color="auto"/>
                                            <w:right w:val="none" w:sz="0" w:space="0" w:color="auto"/>
                                          </w:divBdr>
                                          <w:divsChild>
                                            <w:div w:id="1739788100">
                                              <w:marLeft w:val="0"/>
                                              <w:marRight w:val="0"/>
                                              <w:marTop w:val="0"/>
                                              <w:marBottom w:val="0"/>
                                              <w:divBdr>
                                                <w:top w:val="none" w:sz="0" w:space="0" w:color="auto"/>
                                                <w:left w:val="none" w:sz="0" w:space="0" w:color="auto"/>
                                                <w:bottom w:val="none" w:sz="0" w:space="0" w:color="auto"/>
                                                <w:right w:val="none" w:sz="0" w:space="0" w:color="auto"/>
                                              </w:divBdr>
                                              <w:divsChild>
                                                <w:div w:id="548615371">
                                                  <w:marLeft w:val="0"/>
                                                  <w:marRight w:val="0"/>
                                                  <w:marTop w:val="0"/>
                                                  <w:marBottom w:val="0"/>
                                                  <w:divBdr>
                                                    <w:top w:val="none" w:sz="0" w:space="0" w:color="auto"/>
                                                    <w:left w:val="none" w:sz="0" w:space="0" w:color="auto"/>
                                                    <w:bottom w:val="none" w:sz="0" w:space="0" w:color="auto"/>
                                                    <w:right w:val="none" w:sz="0" w:space="0" w:color="auto"/>
                                                  </w:divBdr>
                                                  <w:divsChild>
                                                    <w:div w:id="733160111">
                                                      <w:marLeft w:val="0"/>
                                                      <w:marRight w:val="0"/>
                                                      <w:marTop w:val="0"/>
                                                      <w:marBottom w:val="0"/>
                                                      <w:divBdr>
                                                        <w:top w:val="none" w:sz="0" w:space="0" w:color="auto"/>
                                                        <w:left w:val="none" w:sz="0" w:space="0" w:color="auto"/>
                                                        <w:bottom w:val="none" w:sz="0" w:space="0" w:color="auto"/>
                                                        <w:right w:val="none" w:sz="0" w:space="0" w:color="auto"/>
                                                      </w:divBdr>
                                                      <w:divsChild>
                                                        <w:div w:id="1275089496">
                                                          <w:marLeft w:val="0"/>
                                                          <w:marRight w:val="0"/>
                                                          <w:marTop w:val="0"/>
                                                          <w:marBottom w:val="0"/>
                                                          <w:divBdr>
                                                            <w:top w:val="none" w:sz="0" w:space="0" w:color="auto"/>
                                                            <w:left w:val="none" w:sz="0" w:space="0" w:color="auto"/>
                                                            <w:bottom w:val="none" w:sz="0" w:space="0" w:color="auto"/>
                                                            <w:right w:val="none" w:sz="0" w:space="0" w:color="auto"/>
                                                          </w:divBdr>
                                                          <w:divsChild>
                                                            <w:div w:id="197744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syc.lms.athabascau.ca/pluginfile.php/33174/mod_book/chapter/5347/assignment_resources/VokeyRead_1985.pdf" TargetMode="External"/><Relationship Id="rId13" Type="http://schemas.openxmlformats.org/officeDocument/2006/relationships/hyperlink" Target="http://psyc.lms.athabascau.ca/mod/resource/view.php?id=3817" TargetMode="External"/><Relationship Id="rId3" Type="http://schemas.openxmlformats.org/officeDocument/2006/relationships/settings" Target="settings.xml"/><Relationship Id="rId7" Type="http://schemas.openxmlformats.org/officeDocument/2006/relationships/hyperlink" Target="http://psyc.lms.athabascau.ca/pluginfile.php/33174/mod_book/chapter/5347/assignment_resources/TaylorKowalski_2012.pdf" TargetMode="External"/><Relationship Id="rId12" Type="http://schemas.openxmlformats.org/officeDocument/2006/relationships/hyperlink" Target="http://psyc.lms.athabascau.ca/mod/resource/view.php?id=381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rr.lib.athabascau.ca/redirect.php?id=52682" TargetMode="External"/><Relationship Id="rId11" Type="http://schemas.openxmlformats.org/officeDocument/2006/relationships/hyperlink" Target="http://arts.uwaterloo.ca/~sspencer/psych253/readart.html" TargetMode="External"/><Relationship Id="rId5" Type="http://schemas.openxmlformats.org/officeDocument/2006/relationships/hyperlink" Target="http://psyc.lms.athabascau.ca/pluginfile.php/33174/mod_book/chapter/5347/assignment_resources/Benjamin_2000.pdf" TargetMode="External"/><Relationship Id="rId15" Type="http://schemas.openxmlformats.org/officeDocument/2006/relationships/theme" Target="theme/theme1.xml"/><Relationship Id="rId10" Type="http://schemas.openxmlformats.org/officeDocument/2006/relationships/hyperlink" Target="http://www.muhlenberg.edu/depts/psychology/FindReadCite.htm" TargetMode="External"/><Relationship Id="rId4" Type="http://schemas.openxmlformats.org/officeDocument/2006/relationships/webSettings" Target="webSettings.xml"/><Relationship Id="rId9" Type="http://schemas.openxmlformats.org/officeDocument/2006/relationships/hyperlink" Target="http://psyc.lms.athabascau.ca/pluginfile.php/33174/mod_book/chapter/5347/assignment_resources/Zimbardo_2004.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7</Pages>
  <Words>2458</Words>
  <Characters>14016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Bosompem</dc:creator>
  <cp:keywords/>
  <dc:description/>
  <cp:lastModifiedBy>Becky Bosompem</cp:lastModifiedBy>
  <cp:revision>1</cp:revision>
  <dcterms:created xsi:type="dcterms:W3CDTF">2017-08-09T16:43:00Z</dcterms:created>
  <dcterms:modified xsi:type="dcterms:W3CDTF">2017-08-09T17:10:00Z</dcterms:modified>
</cp:coreProperties>
</file>